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D42053" w14:textId="77777777" w:rsidR="008679EA" w:rsidRDefault="008679EA" w:rsidP="008679EA">
      <w:pPr>
        <w:pStyle w:val="Default"/>
      </w:pPr>
    </w:p>
    <w:p w14:paraId="3EE8CF64" w14:textId="2CD3784C" w:rsidR="00BD3F67" w:rsidRDefault="00BD3F67" w:rsidP="00BD3F67">
      <w:pPr>
        <w:spacing w:line="276" w:lineRule="auto"/>
        <w:rPr>
          <w:rFonts w:ascii="Arial" w:eastAsia="ArialMT" w:hAnsi="Arial" w:cs="Arial"/>
          <w:bCs/>
          <w:color w:val="A6A6A6" w:themeColor="background1" w:themeShade="A6"/>
          <w:sz w:val="20"/>
        </w:rPr>
      </w:pPr>
      <w:r w:rsidRPr="001549A1">
        <w:rPr>
          <w:rFonts w:ascii="Arial" w:eastAsia="ArialMT" w:hAnsi="Arial" w:cs="Arial"/>
          <w:bCs/>
          <w:color w:val="A6A6A6" w:themeColor="background1" w:themeShade="A6"/>
          <w:sz w:val="20"/>
        </w:rPr>
        <w:t xml:space="preserve">Updated </w:t>
      </w:r>
      <w:r w:rsidRPr="001549A1">
        <w:rPr>
          <w:rFonts w:ascii="Arial" w:eastAsia="ArialMT" w:hAnsi="Arial" w:cs="Arial"/>
          <w:bCs/>
          <w:color w:val="A6A6A6" w:themeColor="background1" w:themeShade="A6"/>
          <w:sz w:val="20"/>
        </w:rPr>
        <w:tab/>
      </w:r>
      <w:r w:rsidR="007641E0">
        <w:rPr>
          <w:rFonts w:ascii="Arial" w:eastAsia="ArialMT" w:hAnsi="Arial" w:cs="Arial"/>
          <w:bCs/>
          <w:color w:val="A6A6A6" w:themeColor="background1" w:themeShade="A6"/>
          <w:sz w:val="20"/>
        </w:rPr>
        <w:t>05/01/2023</w:t>
      </w:r>
    </w:p>
    <w:p w14:paraId="046914DC" w14:textId="61C73A8C" w:rsidR="00BD3F67" w:rsidRPr="001549A1" w:rsidRDefault="001317D9" w:rsidP="00BD3F67">
      <w:pPr>
        <w:spacing w:line="276" w:lineRule="auto"/>
        <w:rPr>
          <w:rFonts w:ascii="Arial" w:eastAsia="ArialMT" w:hAnsi="Arial" w:cs="Arial"/>
          <w:bCs/>
          <w:color w:val="A6A6A6" w:themeColor="background1" w:themeShade="A6"/>
          <w:sz w:val="20"/>
        </w:rPr>
      </w:pPr>
      <w:r>
        <w:rPr>
          <w:rFonts w:ascii="Arial" w:eastAsia="ArialMT" w:hAnsi="Arial" w:cs="Arial"/>
          <w:bCs/>
          <w:color w:val="A6A6A6" w:themeColor="background1" w:themeShade="A6"/>
          <w:sz w:val="20"/>
        </w:rPr>
        <w:t>Review date</w:t>
      </w:r>
      <w:r>
        <w:rPr>
          <w:rFonts w:ascii="Arial" w:eastAsia="ArialMT" w:hAnsi="Arial" w:cs="Arial"/>
          <w:bCs/>
          <w:color w:val="A6A6A6" w:themeColor="background1" w:themeShade="A6"/>
          <w:sz w:val="20"/>
        </w:rPr>
        <w:tab/>
      </w:r>
      <w:r w:rsidR="00A96A4C">
        <w:rPr>
          <w:rFonts w:ascii="Arial" w:eastAsia="ArialMT" w:hAnsi="Arial" w:cs="Arial"/>
          <w:bCs/>
          <w:color w:val="A6A6A6" w:themeColor="background1" w:themeShade="A6"/>
          <w:sz w:val="20"/>
        </w:rPr>
        <w:t>25/11/202</w:t>
      </w:r>
      <w:r w:rsidR="007641E0">
        <w:rPr>
          <w:rFonts w:ascii="Arial" w:eastAsia="ArialMT" w:hAnsi="Arial" w:cs="Arial"/>
          <w:bCs/>
          <w:color w:val="A6A6A6" w:themeColor="background1" w:themeShade="A6"/>
          <w:sz w:val="20"/>
        </w:rPr>
        <w:t>3</w:t>
      </w:r>
    </w:p>
    <w:p w14:paraId="4E51F41E" w14:textId="6FBC3853" w:rsidR="00BD3F67" w:rsidRPr="001549A1" w:rsidRDefault="003E496D" w:rsidP="00BD3F67">
      <w:pPr>
        <w:spacing w:line="276" w:lineRule="auto"/>
        <w:rPr>
          <w:rFonts w:ascii="Arial" w:eastAsia="ArialMT" w:hAnsi="Arial" w:cs="Arial"/>
          <w:bCs/>
          <w:color w:val="A6A6A6" w:themeColor="background1" w:themeShade="A6"/>
          <w:sz w:val="20"/>
        </w:rPr>
      </w:pPr>
      <w:r>
        <w:rPr>
          <w:rFonts w:ascii="Arial" w:eastAsia="ArialMT" w:hAnsi="Arial" w:cs="Arial"/>
          <w:bCs/>
          <w:color w:val="A6A6A6" w:themeColor="background1" w:themeShade="A6"/>
          <w:sz w:val="20"/>
        </w:rPr>
        <w:t>Author</w:t>
      </w:r>
      <w:r>
        <w:rPr>
          <w:rFonts w:ascii="Arial" w:eastAsia="ArialMT" w:hAnsi="Arial" w:cs="Arial"/>
          <w:bCs/>
          <w:color w:val="A6A6A6" w:themeColor="background1" w:themeShade="A6"/>
          <w:sz w:val="20"/>
        </w:rPr>
        <w:tab/>
      </w:r>
      <w:r>
        <w:rPr>
          <w:rFonts w:ascii="Arial" w:eastAsia="ArialMT" w:hAnsi="Arial" w:cs="Arial"/>
          <w:bCs/>
          <w:color w:val="A6A6A6" w:themeColor="background1" w:themeShade="A6"/>
          <w:sz w:val="20"/>
        </w:rPr>
        <w:tab/>
      </w:r>
      <w:r w:rsidR="000D237D">
        <w:rPr>
          <w:rFonts w:ascii="Arial" w:eastAsia="ArialMT" w:hAnsi="Arial" w:cs="Arial"/>
          <w:bCs/>
          <w:color w:val="A6A6A6" w:themeColor="background1" w:themeShade="A6"/>
          <w:sz w:val="20"/>
        </w:rPr>
        <w:t>Kellie Ralph</w:t>
      </w:r>
      <w:r w:rsidR="00BD3F67" w:rsidRPr="001549A1">
        <w:rPr>
          <w:rFonts w:ascii="Arial" w:eastAsia="ArialMT" w:hAnsi="Arial" w:cs="Arial"/>
          <w:bCs/>
          <w:color w:val="A6A6A6" w:themeColor="background1" w:themeShade="A6"/>
          <w:sz w:val="20"/>
        </w:rPr>
        <w:t xml:space="preserve"> </w:t>
      </w:r>
    </w:p>
    <w:p w14:paraId="390F0594" w14:textId="77777777" w:rsidR="00BD3F67" w:rsidRPr="001549A1" w:rsidRDefault="00BD3F67" w:rsidP="00BD3F67">
      <w:pPr>
        <w:spacing w:line="276" w:lineRule="auto"/>
        <w:rPr>
          <w:rFonts w:ascii="Arial" w:eastAsia="ArialMT" w:hAnsi="Arial" w:cs="Arial"/>
          <w:bCs/>
          <w:color w:val="A6A6A6" w:themeColor="background1" w:themeShade="A6"/>
          <w:sz w:val="20"/>
        </w:rPr>
      </w:pPr>
      <w:r w:rsidRPr="001549A1">
        <w:rPr>
          <w:rFonts w:ascii="Arial" w:eastAsia="ArialMT" w:hAnsi="Arial" w:cs="Arial"/>
          <w:bCs/>
          <w:color w:val="A6A6A6" w:themeColor="background1" w:themeShade="A6"/>
          <w:sz w:val="20"/>
        </w:rPr>
        <w:tab/>
      </w:r>
      <w:r w:rsidRPr="001549A1">
        <w:rPr>
          <w:rFonts w:ascii="Arial" w:eastAsia="ArialMT" w:hAnsi="Arial" w:cs="Arial"/>
          <w:bCs/>
          <w:color w:val="A6A6A6" w:themeColor="background1" w:themeShade="A6"/>
          <w:sz w:val="20"/>
        </w:rPr>
        <w:tab/>
      </w:r>
      <w:r w:rsidR="003E496D">
        <w:rPr>
          <w:rFonts w:ascii="Arial" w:eastAsia="ArialMT" w:hAnsi="Arial" w:cs="Arial"/>
          <w:bCs/>
          <w:color w:val="A6A6A6" w:themeColor="background1" w:themeShade="A6"/>
          <w:sz w:val="20"/>
        </w:rPr>
        <w:t>Nursery</w:t>
      </w:r>
      <w:r w:rsidRPr="001549A1">
        <w:rPr>
          <w:rFonts w:ascii="Arial" w:eastAsia="ArialMT" w:hAnsi="Arial" w:cs="Arial"/>
          <w:bCs/>
          <w:color w:val="A6A6A6" w:themeColor="background1" w:themeShade="A6"/>
          <w:sz w:val="20"/>
        </w:rPr>
        <w:t xml:space="preserve"> Manager</w:t>
      </w:r>
    </w:p>
    <w:p w14:paraId="1055E113" w14:textId="77777777" w:rsidR="008679EA" w:rsidRDefault="008679EA" w:rsidP="008679EA">
      <w:pPr>
        <w:pStyle w:val="Default"/>
      </w:pPr>
    </w:p>
    <w:p w14:paraId="49A8555E" w14:textId="77777777" w:rsidR="00BD3F67" w:rsidRDefault="00BD3F67" w:rsidP="00BD3F67">
      <w:pPr>
        <w:pStyle w:val="Heading8"/>
        <w:rPr>
          <w:b/>
          <w:u w:val="single"/>
        </w:rPr>
      </w:pPr>
      <w:r>
        <w:rPr>
          <w:b/>
          <w:u w:val="single"/>
        </w:rPr>
        <w:t>4.12 Fees Paying Policy</w:t>
      </w:r>
    </w:p>
    <w:p w14:paraId="59DFCB37" w14:textId="77777777" w:rsidR="00BD3F67" w:rsidRDefault="00BD3F67" w:rsidP="00BD3F67">
      <w:pPr>
        <w:pStyle w:val="Heading8"/>
        <w:rPr>
          <w:b/>
          <w:u w:val="single"/>
        </w:rPr>
      </w:pPr>
    </w:p>
    <w:p w14:paraId="7983F589" w14:textId="77777777" w:rsidR="00BD3F67" w:rsidRDefault="00BD3F67" w:rsidP="00BD3F67">
      <w:pPr>
        <w:spacing w:line="360" w:lineRule="auto"/>
        <w:rPr>
          <w:rFonts w:ascii="Arial" w:hAnsi="Arial" w:cs="Arial"/>
          <w:b/>
        </w:rPr>
      </w:pPr>
      <w:r w:rsidRPr="00A414DA">
        <w:rPr>
          <w:rFonts w:ascii="Arial" w:hAnsi="Arial" w:cs="Arial"/>
          <w:b/>
        </w:rPr>
        <w:t>Policy statement</w:t>
      </w:r>
    </w:p>
    <w:p w14:paraId="566F92F0" w14:textId="556CE867" w:rsidR="00BD3F67" w:rsidRPr="00A8734C" w:rsidRDefault="00BD3F67" w:rsidP="00BD3F67">
      <w:pPr>
        <w:rPr>
          <w:rFonts w:ascii="Arial" w:hAnsi="Arial" w:cs="Arial"/>
          <w:b/>
          <w:sz w:val="22"/>
          <w:szCs w:val="22"/>
        </w:rPr>
      </w:pPr>
      <w:r>
        <w:rPr>
          <w:rFonts w:ascii="Arial" w:hAnsi="Arial" w:cs="Arial"/>
          <w:sz w:val="22"/>
          <w:szCs w:val="22"/>
        </w:rPr>
        <w:t xml:space="preserve">At Wakoos we </w:t>
      </w:r>
      <w:r w:rsidRPr="00A8734C">
        <w:rPr>
          <w:rFonts w:ascii="Arial" w:hAnsi="Arial" w:cs="Arial"/>
          <w:sz w:val="22"/>
          <w:szCs w:val="22"/>
        </w:rPr>
        <w:t>underst</w:t>
      </w:r>
      <w:r>
        <w:rPr>
          <w:rFonts w:ascii="Arial" w:hAnsi="Arial" w:cs="Arial"/>
          <w:sz w:val="22"/>
          <w:szCs w:val="22"/>
        </w:rPr>
        <w:t>and</w:t>
      </w:r>
      <w:r w:rsidRPr="00A8734C">
        <w:rPr>
          <w:rFonts w:ascii="Arial" w:hAnsi="Arial" w:cs="Arial"/>
          <w:sz w:val="22"/>
          <w:szCs w:val="22"/>
        </w:rPr>
        <w:t xml:space="preserve"> that the cost of registered </w:t>
      </w:r>
      <w:r w:rsidR="005A6E7C" w:rsidRPr="00A8734C">
        <w:rPr>
          <w:rFonts w:ascii="Arial" w:hAnsi="Arial" w:cs="Arial"/>
          <w:sz w:val="22"/>
          <w:szCs w:val="22"/>
        </w:rPr>
        <w:t>childcare</w:t>
      </w:r>
      <w:r w:rsidRPr="00A8734C">
        <w:rPr>
          <w:rFonts w:ascii="Arial" w:hAnsi="Arial" w:cs="Arial"/>
          <w:sz w:val="22"/>
          <w:szCs w:val="22"/>
        </w:rPr>
        <w:t xml:space="preserve"> may seem expensive to a parent. However, providing a high quality, safe and stimulating service for children is not cheap and to ensure the continued high standards and </w:t>
      </w:r>
      <w:r>
        <w:rPr>
          <w:rFonts w:ascii="Arial" w:hAnsi="Arial" w:cs="Arial"/>
          <w:sz w:val="22"/>
          <w:szCs w:val="22"/>
        </w:rPr>
        <w:t xml:space="preserve">the </w:t>
      </w:r>
      <w:r w:rsidRPr="00A8734C">
        <w:rPr>
          <w:rFonts w:ascii="Arial" w:hAnsi="Arial" w:cs="Arial"/>
          <w:sz w:val="22"/>
          <w:szCs w:val="22"/>
        </w:rPr>
        <w:t>sustainability</w:t>
      </w:r>
      <w:r>
        <w:rPr>
          <w:rFonts w:ascii="Arial" w:hAnsi="Arial" w:cs="Arial"/>
          <w:sz w:val="22"/>
          <w:szCs w:val="22"/>
        </w:rPr>
        <w:t xml:space="preserve"> </w:t>
      </w:r>
      <w:r w:rsidR="0098420E">
        <w:rPr>
          <w:rFonts w:ascii="Arial" w:hAnsi="Arial" w:cs="Arial"/>
          <w:sz w:val="22"/>
          <w:szCs w:val="22"/>
        </w:rPr>
        <w:t>of the nursery, we</w:t>
      </w:r>
      <w:r w:rsidRPr="00A8734C">
        <w:rPr>
          <w:rFonts w:ascii="Arial" w:hAnsi="Arial" w:cs="Arial"/>
          <w:sz w:val="22"/>
          <w:szCs w:val="22"/>
        </w:rPr>
        <w:t xml:space="preserve"> must ask that parents respect </w:t>
      </w:r>
      <w:r w:rsidR="00003486">
        <w:rPr>
          <w:rFonts w:ascii="Arial" w:hAnsi="Arial" w:cs="Arial"/>
          <w:sz w:val="22"/>
          <w:szCs w:val="22"/>
        </w:rPr>
        <w:t>our</w:t>
      </w:r>
      <w:r w:rsidRPr="00A8734C">
        <w:rPr>
          <w:rFonts w:ascii="Arial" w:hAnsi="Arial" w:cs="Arial"/>
          <w:sz w:val="22"/>
          <w:szCs w:val="22"/>
        </w:rPr>
        <w:t xml:space="preserve"> </w:t>
      </w:r>
      <w:r w:rsidR="003E496D">
        <w:rPr>
          <w:rFonts w:ascii="Arial" w:hAnsi="Arial" w:cs="Arial"/>
          <w:sz w:val="22"/>
          <w:szCs w:val="22"/>
        </w:rPr>
        <w:t>fees paying policy</w:t>
      </w:r>
      <w:r w:rsidR="0098420E">
        <w:rPr>
          <w:rFonts w:ascii="Arial" w:hAnsi="Arial" w:cs="Arial"/>
          <w:sz w:val="22"/>
          <w:szCs w:val="22"/>
        </w:rPr>
        <w:t>.</w:t>
      </w:r>
    </w:p>
    <w:p w14:paraId="1164D8EF" w14:textId="77777777" w:rsidR="00BD3F67" w:rsidRPr="00A414DA" w:rsidRDefault="00BD3F67" w:rsidP="00BD3F67">
      <w:pPr>
        <w:rPr>
          <w:rFonts w:ascii="Arial" w:hAnsi="Arial" w:cs="Arial"/>
          <w:b/>
        </w:rPr>
      </w:pPr>
    </w:p>
    <w:p w14:paraId="64E2F0D6" w14:textId="76FD3B70" w:rsidR="00BD3F67" w:rsidRDefault="00BD3F67" w:rsidP="00BD3F67">
      <w:pPr>
        <w:pStyle w:val="Default"/>
        <w:numPr>
          <w:ilvl w:val="0"/>
          <w:numId w:val="1"/>
        </w:numPr>
        <w:rPr>
          <w:rFonts w:ascii="Arial" w:hAnsi="Arial" w:cs="Arial"/>
          <w:sz w:val="22"/>
          <w:szCs w:val="22"/>
        </w:rPr>
      </w:pPr>
      <w:r w:rsidRPr="00BC2906">
        <w:rPr>
          <w:rFonts w:ascii="Arial" w:hAnsi="Arial" w:cs="Arial"/>
        </w:rPr>
        <w:t xml:space="preserve">- </w:t>
      </w:r>
      <w:r w:rsidRPr="00BC2906">
        <w:rPr>
          <w:rFonts w:ascii="Arial" w:hAnsi="Arial" w:cs="Arial"/>
          <w:b/>
          <w:bCs/>
        </w:rPr>
        <w:t xml:space="preserve">Fees are due at the start of each </w:t>
      </w:r>
      <w:r w:rsidR="005A6E7C" w:rsidRPr="00BC2906">
        <w:rPr>
          <w:rFonts w:ascii="Arial" w:hAnsi="Arial" w:cs="Arial"/>
          <w:b/>
          <w:bCs/>
        </w:rPr>
        <w:t>month and</w:t>
      </w:r>
      <w:r w:rsidRPr="00BC2906">
        <w:rPr>
          <w:rFonts w:ascii="Arial" w:hAnsi="Arial" w:cs="Arial"/>
          <w:b/>
          <w:bCs/>
        </w:rPr>
        <w:t xml:space="preserve"> must be paid</w:t>
      </w:r>
      <w:r w:rsidR="003E496D">
        <w:rPr>
          <w:rFonts w:ascii="Arial" w:hAnsi="Arial" w:cs="Arial"/>
          <w:b/>
          <w:bCs/>
        </w:rPr>
        <w:t xml:space="preserve"> within 10 days of receiving your bill</w:t>
      </w:r>
      <w:r w:rsidRPr="00BC2906">
        <w:rPr>
          <w:rFonts w:ascii="Arial" w:hAnsi="Arial" w:cs="Arial"/>
          <w:b/>
          <w:bCs/>
        </w:rPr>
        <w:t xml:space="preserve"> in advance</w:t>
      </w:r>
      <w:r w:rsidR="003E496D">
        <w:rPr>
          <w:rFonts w:ascii="Arial" w:hAnsi="Arial" w:cs="Arial"/>
          <w:b/>
          <w:bCs/>
        </w:rPr>
        <w:t xml:space="preserve"> of the childcare provided</w:t>
      </w:r>
      <w:r w:rsidRPr="00BC2906">
        <w:rPr>
          <w:rFonts w:ascii="Arial" w:hAnsi="Arial" w:cs="Arial"/>
        </w:rPr>
        <w:t>.</w:t>
      </w:r>
      <w:r w:rsidRPr="00BC2906">
        <w:rPr>
          <w:rFonts w:ascii="Arial" w:hAnsi="Arial" w:cs="Arial"/>
          <w:sz w:val="22"/>
          <w:szCs w:val="22"/>
        </w:rPr>
        <w:t xml:space="preserve"> This applies to all payment methods, including</w:t>
      </w:r>
      <w:r>
        <w:rPr>
          <w:rFonts w:ascii="Arial" w:hAnsi="Arial" w:cs="Arial"/>
          <w:sz w:val="22"/>
          <w:szCs w:val="22"/>
        </w:rPr>
        <w:t xml:space="preserve"> </w:t>
      </w:r>
      <w:r w:rsidRPr="00BC2906">
        <w:rPr>
          <w:rFonts w:ascii="Arial" w:hAnsi="Arial" w:cs="Arial"/>
          <w:sz w:val="22"/>
          <w:szCs w:val="22"/>
        </w:rPr>
        <w:t xml:space="preserve">Childcare Vouchers. </w:t>
      </w:r>
      <w:r w:rsidR="003E496D">
        <w:rPr>
          <w:rFonts w:ascii="Arial" w:hAnsi="Arial" w:cs="Arial"/>
          <w:sz w:val="22"/>
          <w:szCs w:val="22"/>
        </w:rPr>
        <w:t>If necessary i</w:t>
      </w:r>
      <w:r w:rsidRPr="00BC2906">
        <w:rPr>
          <w:rFonts w:ascii="Arial" w:hAnsi="Arial" w:cs="Arial"/>
          <w:sz w:val="22"/>
          <w:szCs w:val="22"/>
        </w:rPr>
        <w:t>ndividual payment arrangements can be negotiated.</w:t>
      </w:r>
    </w:p>
    <w:p w14:paraId="713E1B6E" w14:textId="77777777" w:rsidR="0098420E" w:rsidRDefault="0098420E" w:rsidP="0098420E">
      <w:pPr>
        <w:pStyle w:val="Default"/>
        <w:rPr>
          <w:rFonts w:ascii="Arial" w:hAnsi="Arial" w:cs="Arial"/>
          <w:sz w:val="22"/>
          <w:szCs w:val="22"/>
        </w:rPr>
      </w:pPr>
    </w:p>
    <w:p w14:paraId="76AF350E" w14:textId="18B6C9BF" w:rsidR="0098420E" w:rsidRPr="0098420E" w:rsidRDefault="0098420E" w:rsidP="0098420E">
      <w:pPr>
        <w:pStyle w:val="Default"/>
        <w:rPr>
          <w:rFonts w:ascii="Arial" w:hAnsi="Arial" w:cs="Arial"/>
          <w:sz w:val="22"/>
          <w:szCs w:val="22"/>
        </w:rPr>
      </w:pPr>
      <w:r>
        <w:rPr>
          <w:rFonts w:ascii="Arial" w:hAnsi="Arial" w:cs="Arial"/>
          <w:sz w:val="22"/>
          <w:szCs w:val="22"/>
        </w:rPr>
        <w:t xml:space="preserve">-If your fees are not cleared by the start of the following </w:t>
      </w:r>
      <w:r w:rsidR="005A6E7C">
        <w:rPr>
          <w:rFonts w:ascii="Arial" w:hAnsi="Arial" w:cs="Arial"/>
          <w:sz w:val="22"/>
          <w:szCs w:val="22"/>
        </w:rPr>
        <w:t>month,</w:t>
      </w:r>
      <w:r>
        <w:rPr>
          <w:rFonts w:ascii="Arial" w:hAnsi="Arial" w:cs="Arial"/>
          <w:sz w:val="22"/>
          <w:szCs w:val="22"/>
        </w:rPr>
        <w:t xml:space="preserve"> we reserve the right to refuse your child entry to the setting until your fees are paid in full.</w:t>
      </w:r>
    </w:p>
    <w:p w14:paraId="3A936215" w14:textId="77777777" w:rsidR="008679EA" w:rsidRDefault="008679EA" w:rsidP="008679EA">
      <w:pPr>
        <w:pStyle w:val="Default"/>
      </w:pPr>
    </w:p>
    <w:p w14:paraId="43268D2E" w14:textId="77777777" w:rsidR="008679EA" w:rsidRPr="00EF1C4F" w:rsidRDefault="003E496D" w:rsidP="008679EA">
      <w:pPr>
        <w:pStyle w:val="Default"/>
        <w:numPr>
          <w:ilvl w:val="0"/>
          <w:numId w:val="2"/>
        </w:numPr>
        <w:rPr>
          <w:rFonts w:ascii="Arial" w:hAnsi="Arial" w:cs="Arial"/>
          <w:sz w:val="22"/>
          <w:szCs w:val="22"/>
        </w:rPr>
      </w:pPr>
      <w:r>
        <w:rPr>
          <w:rFonts w:ascii="Arial" w:hAnsi="Arial" w:cs="Arial"/>
          <w:sz w:val="22"/>
          <w:szCs w:val="22"/>
        </w:rPr>
        <w:t>- Fees can be paid, cash,</w:t>
      </w:r>
      <w:r w:rsidR="008679EA" w:rsidRPr="00EF1C4F">
        <w:rPr>
          <w:rFonts w:ascii="Arial" w:hAnsi="Arial" w:cs="Arial"/>
          <w:sz w:val="22"/>
          <w:szCs w:val="22"/>
        </w:rPr>
        <w:t xml:space="preserve"> online banking, cheque (made payable to “Wakoos Centre4Children Ltd”) or Childcare Vouchers. </w:t>
      </w:r>
    </w:p>
    <w:p w14:paraId="3902F77A" w14:textId="77777777" w:rsidR="008679EA" w:rsidRPr="00EF1C4F" w:rsidRDefault="008679EA" w:rsidP="008679EA">
      <w:pPr>
        <w:pStyle w:val="Default"/>
        <w:rPr>
          <w:rFonts w:ascii="Arial" w:hAnsi="Arial" w:cs="Arial"/>
          <w:sz w:val="22"/>
          <w:szCs w:val="22"/>
        </w:rPr>
      </w:pPr>
    </w:p>
    <w:p w14:paraId="41DCCE06" w14:textId="77777777" w:rsidR="008679EA" w:rsidRPr="00EF1C4F" w:rsidRDefault="008679EA" w:rsidP="008679EA">
      <w:pPr>
        <w:pStyle w:val="Default"/>
        <w:numPr>
          <w:ilvl w:val="0"/>
          <w:numId w:val="3"/>
        </w:numPr>
        <w:rPr>
          <w:rFonts w:ascii="Arial" w:hAnsi="Arial" w:cs="Arial"/>
          <w:sz w:val="22"/>
          <w:szCs w:val="22"/>
        </w:rPr>
      </w:pPr>
      <w:r w:rsidRPr="00EF1C4F">
        <w:rPr>
          <w:rFonts w:ascii="Arial" w:hAnsi="Arial" w:cs="Arial"/>
          <w:sz w:val="22"/>
          <w:szCs w:val="22"/>
        </w:rPr>
        <w:t>- Fees are payable 51 weeks a year.</w:t>
      </w:r>
    </w:p>
    <w:p w14:paraId="4ED899B1" w14:textId="77777777" w:rsidR="008679EA" w:rsidRPr="00EF1C4F" w:rsidRDefault="008679EA" w:rsidP="008679EA">
      <w:pPr>
        <w:pStyle w:val="Default"/>
        <w:numPr>
          <w:ilvl w:val="0"/>
          <w:numId w:val="3"/>
        </w:numPr>
        <w:rPr>
          <w:rFonts w:ascii="Arial" w:hAnsi="Arial" w:cs="Arial"/>
          <w:sz w:val="22"/>
          <w:szCs w:val="22"/>
        </w:rPr>
      </w:pPr>
      <w:r w:rsidRPr="00EF1C4F">
        <w:rPr>
          <w:rFonts w:ascii="Arial" w:hAnsi="Arial" w:cs="Arial"/>
          <w:sz w:val="22"/>
          <w:szCs w:val="22"/>
        </w:rPr>
        <w:t xml:space="preserve"> </w:t>
      </w:r>
    </w:p>
    <w:p w14:paraId="668CE926" w14:textId="192D4874" w:rsidR="008679EA" w:rsidRPr="00EF1C4F" w:rsidRDefault="008679EA" w:rsidP="008679EA">
      <w:pPr>
        <w:pStyle w:val="Default"/>
        <w:numPr>
          <w:ilvl w:val="0"/>
          <w:numId w:val="3"/>
        </w:numPr>
        <w:rPr>
          <w:rFonts w:ascii="Arial" w:hAnsi="Arial" w:cs="Arial"/>
          <w:sz w:val="22"/>
          <w:szCs w:val="22"/>
        </w:rPr>
      </w:pPr>
      <w:r w:rsidRPr="00EF1C4F">
        <w:rPr>
          <w:rFonts w:ascii="Arial" w:hAnsi="Arial" w:cs="Arial"/>
          <w:sz w:val="22"/>
          <w:szCs w:val="22"/>
        </w:rPr>
        <w:t xml:space="preserve">-The nursery closes for one week during the year; at Christmas.  </w:t>
      </w:r>
      <w:r w:rsidR="005A6E7C">
        <w:rPr>
          <w:rFonts w:ascii="Arial" w:hAnsi="Arial" w:cs="Arial"/>
          <w:sz w:val="22"/>
          <w:szCs w:val="22"/>
        </w:rPr>
        <w:t>W</w:t>
      </w:r>
      <w:r w:rsidRPr="00EF1C4F">
        <w:rPr>
          <w:rFonts w:ascii="Arial" w:hAnsi="Arial" w:cs="Arial"/>
          <w:sz w:val="22"/>
          <w:szCs w:val="22"/>
        </w:rPr>
        <w:t>e are shut for bank holidays and staff training. You are not charged for these periods.</w:t>
      </w:r>
    </w:p>
    <w:p w14:paraId="46D94C71" w14:textId="77777777" w:rsidR="008679EA" w:rsidRPr="00EF1C4F" w:rsidRDefault="008679EA" w:rsidP="008679EA">
      <w:pPr>
        <w:pStyle w:val="ListParagraph"/>
        <w:rPr>
          <w:rFonts w:ascii="Arial" w:hAnsi="Arial" w:cs="Arial"/>
          <w:sz w:val="22"/>
          <w:szCs w:val="22"/>
        </w:rPr>
      </w:pPr>
    </w:p>
    <w:p w14:paraId="19566BA3" w14:textId="77777777" w:rsidR="008679EA" w:rsidRPr="00EF1C4F" w:rsidRDefault="001317D9" w:rsidP="008679EA">
      <w:pPr>
        <w:pStyle w:val="Default"/>
        <w:numPr>
          <w:ilvl w:val="0"/>
          <w:numId w:val="3"/>
        </w:numPr>
        <w:rPr>
          <w:rFonts w:ascii="Arial" w:hAnsi="Arial" w:cs="Arial"/>
          <w:sz w:val="22"/>
          <w:szCs w:val="22"/>
        </w:rPr>
      </w:pPr>
      <w:r>
        <w:rPr>
          <w:rFonts w:ascii="Arial" w:hAnsi="Arial" w:cs="Arial"/>
          <w:sz w:val="22"/>
          <w:szCs w:val="22"/>
        </w:rPr>
        <w:t>-</w:t>
      </w:r>
      <w:r w:rsidR="008679EA" w:rsidRPr="00EF1C4F">
        <w:rPr>
          <w:rFonts w:ascii="Arial" w:hAnsi="Arial" w:cs="Arial"/>
          <w:sz w:val="22"/>
          <w:szCs w:val="22"/>
        </w:rPr>
        <w:t>Non-att</w:t>
      </w:r>
      <w:r w:rsidR="006E761A">
        <w:rPr>
          <w:rFonts w:ascii="Arial" w:hAnsi="Arial" w:cs="Arial"/>
          <w:sz w:val="22"/>
          <w:szCs w:val="22"/>
        </w:rPr>
        <w:t>endance due to holiday, illness</w:t>
      </w:r>
      <w:r w:rsidR="008679EA" w:rsidRPr="00EF1C4F">
        <w:rPr>
          <w:rFonts w:ascii="Arial" w:hAnsi="Arial" w:cs="Arial"/>
          <w:sz w:val="22"/>
          <w:szCs w:val="22"/>
        </w:rPr>
        <w:t xml:space="preserve"> or other reasons will be charged for.</w:t>
      </w:r>
    </w:p>
    <w:p w14:paraId="236C04DD" w14:textId="77777777" w:rsidR="00F212B5" w:rsidRPr="00EF1C4F" w:rsidRDefault="00F212B5" w:rsidP="008679EA">
      <w:pPr>
        <w:pStyle w:val="Default"/>
        <w:rPr>
          <w:rFonts w:ascii="Arial" w:hAnsi="Arial" w:cs="Arial"/>
          <w:sz w:val="22"/>
          <w:szCs w:val="22"/>
        </w:rPr>
      </w:pPr>
    </w:p>
    <w:p w14:paraId="0203520E" w14:textId="77777777" w:rsidR="008679EA" w:rsidRDefault="008679EA" w:rsidP="008679EA">
      <w:pPr>
        <w:pStyle w:val="Default"/>
        <w:numPr>
          <w:ilvl w:val="0"/>
          <w:numId w:val="4"/>
        </w:numPr>
        <w:rPr>
          <w:rFonts w:ascii="Arial" w:hAnsi="Arial" w:cs="Arial"/>
          <w:sz w:val="22"/>
          <w:szCs w:val="22"/>
        </w:rPr>
      </w:pPr>
      <w:r w:rsidRPr="00EF1C4F">
        <w:rPr>
          <w:rFonts w:ascii="Arial" w:hAnsi="Arial" w:cs="Arial"/>
          <w:sz w:val="22"/>
          <w:szCs w:val="22"/>
        </w:rPr>
        <w:t>-Sessions cannot be swapped, any extra sessions will be charged for.</w:t>
      </w:r>
    </w:p>
    <w:p w14:paraId="546F864D" w14:textId="77777777" w:rsidR="00E37766" w:rsidRDefault="00E37766" w:rsidP="00E37766">
      <w:pPr>
        <w:pStyle w:val="Default"/>
        <w:rPr>
          <w:rFonts w:ascii="Arial" w:hAnsi="Arial" w:cs="Arial"/>
          <w:sz w:val="22"/>
          <w:szCs w:val="22"/>
        </w:rPr>
      </w:pPr>
    </w:p>
    <w:p w14:paraId="5580200D" w14:textId="0FD6AB39" w:rsidR="00E37766" w:rsidRPr="00EF1C4F" w:rsidRDefault="00E37766" w:rsidP="00E37766">
      <w:pPr>
        <w:pStyle w:val="Default"/>
        <w:rPr>
          <w:rFonts w:ascii="Arial" w:hAnsi="Arial" w:cs="Arial"/>
          <w:sz w:val="22"/>
          <w:szCs w:val="22"/>
        </w:rPr>
      </w:pPr>
      <w:r>
        <w:rPr>
          <w:rFonts w:ascii="Arial" w:hAnsi="Arial" w:cs="Arial"/>
          <w:sz w:val="22"/>
          <w:szCs w:val="22"/>
        </w:rPr>
        <w:t>-</w:t>
      </w:r>
      <w:r w:rsidR="00822253">
        <w:rPr>
          <w:rFonts w:ascii="Arial" w:hAnsi="Arial" w:cs="Arial"/>
          <w:sz w:val="22"/>
          <w:szCs w:val="22"/>
        </w:rPr>
        <w:t xml:space="preserve">If your child attends the nursery you </w:t>
      </w:r>
      <w:r>
        <w:rPr>
          <w:rFonts w:ascii="Arial" w:hAnsi="Arial" w:cs="Arial"/>
          <w:sz w:val="22"/>
          <w:szCs w:val="22"/>
        </w:rPr>
        <w:t>are entitled to two weeks holiday at 50% (for example if you attend nursery 2 days a week you will be entitled 4 days holiday)</w:t>
      </w:r>
      <w:r w:rsidR="006E761A">
        <w:rPr>
          <w:rFonts w:ascii="Arial" w:hAnsi="Arial" w:cs="Arial"/>
          <w:sz w:val="22"/>
          <w:szCs w:val="22"/>
        </w:rPr>
        <w:t>.</w:t>
      </w:r>
      <w:r w:rsidR="00822253" w:rsidRPr="00822253">
        <w:rPr>
          <w:rFonts w:ascii="Arial" w:hAnsi="Arial" w:cs="Arial"/>
          <w:b/>
          <w:sz w:val="22"/>
          <w:szCs w:val="22"/>
        </w:rPr>
        <w:t xml:space="preserve"> Breakfast, After School and Holiday Club DO NOT receive the holiday discount.</w:t>
      </w:r>
    </w:p>
    <w:p w14:paraId="2F5A68AB" w14:textId="77777777" w:rsidR="00F212B5" w:rsidRPr="00EF1C4F" w:rsidRDefault="00F212B5" w:rsidP="008679EA">
      <w:pPr>
        <w:pStyle w:val="Default"/>
        <w:numPr>
          <w:ilvl w:val="0"/>
          <w:numId w:val="4"/>
        </w:numPr>
        <w:rPr>
          <w:rFonts w:ascii="Arial" w:hAnsi="Arial" w:cs="Arial"/>
          <w:sz w:val="22"/>
          <w:szCs w:val="22"/>
        </w:rPr>
      </w:pPr>
    </w:p>
    <w:p w14:paraId="3A6E28B6" w14:textId="55F432EF" w:rsidR="008679EA" w:rsidRDefault="008679EA" w:rsidP="008679EA">
      <w:pPr>
        <w:pStyle w:val="Default"/>
        <w:numPr>
          <w:ilvl w:val="0"/>
          <w:numId w:val="4"/>
        </w:numPr>
        <w:rPr>
          <w:rFonts w:ascii="Arial" w:hAnsi="Arial" w:cs="Arial"/>
          <w:sz w:val="22"/>
          <w:szCs w:val="22"/>
        </w:rPr>
      </w:pPr>
      <w:r w:rsidRPr="00EF1C4F">
        <w:rPr>
          <w:rFonts w:ascii="Arial" w:hAnsi="Arial" w:cs="Arial"/>
          <w:sz w:val="22"/>
          <w:szCs w:val="22"/>
        </w:rPr>
        <w:t xml:space="preserve">-You </w:t>
      </w:r>
      <w:r w:rsidR="005A6E7C" w:rsidRPr="00EF1C4F">
        <w:rPr>
          <w:rFonts w:ascii="Arial" w:hAnsi="Arial" w:cs="Arial"/>
          <w:sz w:val="22"/>
          <w:szCs w:val="22"/>
        </w:rPr>
        <w:t>enter</w:t>
      </w:r>
      <w:r w:rsidRPr="00EF1C4F">
        <w:rPr>
          <w:rFonts w:ascii="Arial" w:hAnsi="Arial" w:cs="Arial"/>
          <w:sz w:val="22"/>
          <w:szCs w:val="22"/>
        </w:rPr>
        <w:t xml:space="preserve"> a contract with the Nursery when a starting date is agreed. Your agreement to our terms and conditions is legally binding.</w:t>
      </w:r>
      <w:r w:rsidR="006E761A">
        <w:rPr>
          <w:rFonts w:ascii="Arial" w:hAnsi="Arial" w:cs="Arial"/>
          <w:sz w:val="22"/>
          <w:szCs w:val="22"/>
        </w:rPr>
        <w:t xml:space="preserve"> </w:t>
      </w:r>
    </w:p>
    <w:p w14:paraId="2F1C97A0" w14:textId="77777777" w:rsidR="006E761A" w:rsidRDefault="006E761A" w:rsidP="006E761A">
      <w:pPr>
        <w:pStyle w:val="Default"/>
        <w:rPr>
          <w:rFonts w:ascii="Arial" w:hAnsi="Arial" w:cs="Arial"/>
          <w:sz w:val="22"/>
          <w:szCs w:val="22"/>
        </w:rPr>
      </w:pPr>
    </w:p>
    <w:p w14:paraId="76F18FDE" w14:textId="77777777" w:rsidR="006E761A" w:rsidRPr="00EF1C4F" w:rsidRDefault="006E761A" w:rsidP="006E761A">
      <w:pPr>
        <w:pStyle w:val="Default"/>
        <w:rPr>
          <w:rFonts w:ascii="Arial" w:hAnsi="Arial" w:cs="Arial"/>
          <w:sz w:val="22"/>
          <w:szCs w:val="22"/>
        </w:rPr>
      </w:pPr>
      <w:r>
        <w:rPr>
          <w:rFonts w:ascii="Arial" w:hAnsi="Arial" w:cs="Arial"/>
          <w:sz w:val="22"/>
          <w:szCs w:val="22"/>
        </w:rPr>
        <w:t>-It is the bill payer</w:t>
      </w:r>
      <w:r w:rsidR="003E496D">
        <w:rPr>
          <w:rFonts w:ascii="Arial" w:hAnsi="Arial" w:cs="Arial"/>
          <w:sz w:val="22"/>
          <w:szCs w:val="22"/>
        </w:rPr>
        <w:t>’</w:t>
      </w:r>
      <w:r>
        <w:rPr>
          <w:rFonts w:ascii="Arial" w:hAnsi="Arial" w:cs="Arial"/>
          <w:sz w:val="22"/>
          <w:szCs w:val="22"/>
        </w:rPr>
        <w:t>s responsibility to ensure their account is clear before the child leaves the setting.</w:t>
      </w:r>
    </w:p>
    <w:p w14:paraId="2C292113" w14:textId="77777777" w:rsidR="00F212B5" w:rsidRPr="00EF1C4F" w:rsidRDefault="00F212B5" w:rsidP="00F212B5">
      <w:pPr>
        <w:pStyle w:val="ListParagraph"/>
        <w:rPr>
          <w:rFonts w:ascii="Arial" w:hAnsi="Arial" w:cs="Arial"/>
          <w:sz w:val="22"/>
          <w:szCs w:val="22"/>
        </w:rPr>
      </w:pPr>
    </w:p>
    <w:p w14:paraId="40E69F42" w14:textId="77777777" w:rsidR="008679EA" w:rsidRPr="00EF1C4F" w:rsidRDefault="008679EA" w:rsidP="008679EA">
      <w:pPr>
        <w:pStyle w:val="Default"/>
        <w:numPr>
          <w:ilvl w:val="0"/>
          <w:numId w:val="4"/>
        </w:numPr>
        <w:rPr>
          <w:rFonts w:ascii="Arial" w:hAnsi="Arial" w:cs="Arial"/>
          <w:sz w:val="22"/>
          <w:szCs w:val="22"/>
        </w:rPr>
      </w:pPr>
      <w:r w:rsidRPr="00EF1C4F">
        <w:rPr>
          <w:rFonts w:ascii="Arial" w:hAnsi="Arial" w:cs="Arial"/>
          <w:sz w:val="22"/>
          <w:szCs w:val="22"/>
        </w:rPr>
        <w:lastRenderedPageBreak/>
        <w:t>-</w:t>
      </w:r>
      <w:r w:rsidR="00F212B5" w:rsidRPr="00EF1C4F">
        <w:rPr>
          <w:rFonts w:ascii="Arial" w:hAnsi="Arial" w:cs="Arial"/>
          <w:sz w:val="22"/>
          <w:szCs w:val="22"/>
        </w:rPr>
        <w:t xml:space="preserve"> </w:t>
      </w:r>
      <w:r w:rsidRPr="00EF1C4F">
        <w:rPr>
          <w:rFonts w:ascii="Arial" w:hAnsi="Arial" w:cs="Arial"/>
          <w:sz w:val="22"/>
          <w:szCs w:val="22"/>
        </w:rPr>
        <w:t xml:space="preserve">Please inform the </w:t>
      </w:r>
      <w:r w:rsidR="00F212B5" w:rsidRPr="00EF1C4F">
        <w:rPr>
          <w:rFonts w:ascii="Arial" w:hAnsi="Arial" w:cs="Arial"/>
          <w:sz w:val="22"/>
          <w:szCs w:val="22"/>
        </w:rPr>
        <w:t>Manager</w:t>
      </w:r>
      <w:r w:rsidRPr="00EF1C4F">
        <w:rPr>
          <w:rFonts w:ascii="Arial" w:hAnsi="Arial" w:cs="Arial"/>
          <w:sz w:val="22"/>
          <w:szCs w:val="22"/>
        </w:rPr>
        <w:t xml:space="preserve"> if you have difficulties in paying your fees. Failure to meet payments will result in the termination of the Nursery place.</w:t>
      </w:r>
    </w:p>
    <w:p w14:paraId="40002DB4" w14:textId="77777777" w:rsidR="008679EA" w:rsidRPr="00EF1C4F" w:rsidRDefault="008679EA" w:rsidP="008679EA">
      <w:pPr>
        <w:pStyle w:val="Default"/>
        <w:rPr>
          <w:rFonts w:ascii="Arial" w:hAnsi="Arial" w:cs="Arial"/>
          <w:color w:val="auto"/>
          <w:sz w:val="22"/>
          <w:szCs w:val="22"/>
        </w:rPr>
      </w:pPr>
    </w:p>
    <w:p w14:paraId="61E625A2" w14:textId="77777777" w:rsidR="008679EA" w:rsidRPr="00EF1C4F" w:rsidRDefault="008679EA" w:rsidP="008679EA">
      <w:pPr>
        <w:pStyle w:val="Default"/>
        <w:rPr>
          <w:rFonts w:ascii="Arial" w:hAnsi="Arial" w:cs="Arial"/>
          <w:color w:val="auto"/>
          <w:sz w:val="22"/>
          <w:szCs w:val="22"/>
        </w:rPr>
      </w:pPr>
      <w:r w:rsidRPr="003E496D">
        <w:rPr>
          <w:rFonts w:ascii="Arial" w:hAnsi="Arial" w:cs="Arial"/>
          <w:b/>
          <w:color w:val="auto"/>
          <w:sz w:val="22"/>
          <w:szCs w:val="22"/>
        </w:rPr>
        <w:t>Late payment/ Non-payment of fees procedure</w:t>
      </w:r>
      <w:r w:rsidRPr="00EF1C4F">
        <w:rPr>
          <w:rFonts w:ascii="Arial" w:hAnsi="Arial" w:cs="Arial"/>
          <w:color w:val="auto"/>
          <w:sz w:val="22"/>
          <w:szCs w:val="22"/>
        </w:rPr>
        <w:t xml:space="preserve">: </w:t>
      </w:r>
    </w:p>
    <w:p w14:paraId="553EB07C" w14:textId="77777777" w:rsidR="008679EA" w:rsidRPr="00EF1C4F" w:rsidRDefault="008679EA" w:rsidP="008679EA">
      <w:pPr>
        <w:pStyle w:val="Default"/>
        <w:rPr>
          <w:rFonts w:ascii="Arial" w:hAnsi="Arial" w:cs="Arial"/>
          <w:color w:val="auto"/>
          <w:sz w:val="22"/>
          <w:szCs w:val="22"/>
        </w:rPr>
      </w:pPr>
    </w:p>
    <w:p w14:paraId="61056FD1" w14:textId="0748F251" w:rsidR="008679EA" w:rsidRDefault="008679EA" w:rsidP="000C0790">
      <w:pPr>
        <w:pStyle w:val="Default"/>
        <w:numPr>
          <w:ilvl w:val="0"/>
          <w:numId w:val="23"/>
        </w:numPr>
        <w:rPr>
          <w:rFonts w:ascii="Arial" w:hAnsi="Arial" w:cs="Arial"/>
          <w:color w:val="auto"/>
          <w:sz w:val="22"/>
          <w:szCs w:val="22"/>
        </w:rPr>
      </w:pPr>
      <w:r w:rsidRPr="00EF1C4F">
        <w:rPr>
          <w:rFonts w:ascii="Arial" w:hAnsi="Arial" w:cs="Arial"/>
          <w:color w:val="auto"/>
          <w:sz w:val="22"/>
          <w:szCs w:val="22"/>
        </w:rPr>
        <w:t xml:space="preserve"> After one </w:t>
      </w:r>
      <w:r w:rsidR="00F212B5" w:rsidRPr="00EF1C4F">
        <w:rPr>
          <w:rFonts w:ascii="Arial" w:hAnsi="Arial" w:cs="Arial"/>
          <w:color w:val="auto"/>
          <w:sz w:val="22"/>
          <w:szCs w:val="22"/>
        </w:rPr>
        <w:t xml:space="preserve">month </w:t>
      </w:r>
      <w:r w:rsidRPr="00EF1C4F">
        <w:rPr>
          <w:rFonts w:ascii="Arial" w:hAnsi="Arial" w:cs="Arial"/>
          <w:color w:val="auto"/>
          <w:sz w:val="22"/>
          <w:szCs w:val="22"/>
        </w:rPr>
        <w:t xml:space="preserve">of non-payment or late payment, you will receive a </w:t>
      </w:r>
      <w:r w:rsidR="006E761A">
        <w:rPr>
          <w:rFonts w:ascii="Arial" w:hAnsi="Arial" w:cs="Arial"/>
          <w:color w:val="auto"/>
          <w:sz w:val="22"/>
          <w:szCs w:val="22"/>
        </w:rPr>
        <w:t xml:space="preserve">written </w:t>
      </w:r>
      <w:r w:rsidRPr="00EF1C4F">
        <w:rPr>
          <w:rFonts w:ascii="Arial" w:hAnsi="Arial" w:cs="Arial"/>
          <w:color w:val="auto"/>
          <w:sz w:val="22"/>
          <w:szCs w:val="22"/>
        </w:rPr>
        <w:t xml:space="preserve">reminder of the contract. </w:t>
      </w:r>
    </w:p>
    <w:p w14:paraId="2229C573" w14:textId="120BB8F9" w:rsidR="00187C20" w:rsidRDefault="005322DE" w:rsidP="00187C20">
      <w:pPr>
        <w:pStyle w:val="Default"/>
        <w:numPr>
          <w:ilvl w:val="0"/>
          <w:numId w:val="23"/>
        </w:numPr>
        <w:rPr>
          <w:rFonts w:ascii="Arial" w:hAnsi="Arial" w:cs="Arial"/>
          <w:color w:val="auto"/>
          <w:sz w:val="22"/>
          <w:szCs w:val="22"/>
        </w:rPr>
      </w:pPr>
      <w:r>
        <w:rPr>
          <w:rFonts w:ascii="Arial" w:hAnsi="Arial" w:cs="Arial"/>
          <w:color w:val="auto"/>
          <w:sz w:val="22"/>
          <w:szCs w:val="22"/>
        </w:rPr>
        <w:t xml:space="preserve">If after another month of no payments we will send you another letter </w:t>
      </w:r>
      <w:r w:rsidR="000C0790">
        <w:rPr>
          <w:rFonts w:ascii="Arial" w:hAnsi="Arial" w:cs="Arial"/>
          <w:color w:val="auto"/>
          <w:sz w:val="22"/>
          <w:szCs w:val="22"/>
        </w:rPr>
        <w:t>requesting</w:t>
      </w:r>
      <w:r>
        <w:rPr>
          <w:rFonts w:ascii="Arial" w:hAnsi="Arial" w:cs="Arial"/>
          <w:color w:val="auto"/>
          <w:sz w:val="22"/>
          <w:szCs w:val="22"/>
        </w:rPr>
        <w:t xml:space="preserve"> payment </w:t>
      </w:r>
      <w:r w:rsidR="000C0790">
        <w:rPr>
          <w:rFonts w:ascii="Arial" w:hAnsi="Arial" w:cs="Arial"/>
          <w:color w:val="auto"/>
          <w:sz w:val="22"/>
          <w:szCs w:val="22"/>
        </w:rPr>
        <w:t>and the possibility of y</w:t>
      </w:r>
      <w:r w:rsidR="000C0790">
        <w:rPr>
          <w:rFonts w:ascii="Arial" w:hAnsi="Arial" w:cs="Arial"/>
          <w:color w:val="auto"/>
          <w:sz w:val="22"/>
          <w:szCs w:val="22"/>
        </w:rPr>
        <w:t>our child’s place will be</w:t>
      </w:r>
      <w:r w:rsidR="000C0790">
        <w:rPr>
          <w:rFonts w:ascii="Arial" w:hAnsi="Arial" w:cs="Arial"/>
          <w:color w:val="auto"/>
          <w:sz w:val="22"/>
          <w:szCs w:val="22"/>
        </w:rPr>
        <w:t>ing</w:t>
      </w:r>
      <w:r w:rsidR="000C0790">
        <w:rPr>
          <w:rFonts w:ascii="Arial" w:hAnsi="Arial" w:cs="Arial"/>
          <w:color w:val="auto"/>
          <w:sz w:val="22"/>
          <w:szCs w:val="22"/>
        </w:rPr>
        <w:t xml:space="preserve"> suspended, and your child will be unable to attend the nursery until fees are paid in full. (Children eligible for 15/30 hours universal free childcare will be able to attend their funded sessions only).</w:t>
      </w:r>
    </w:p>
    <w:p w14:paraId="289F9EE9" w14:textId="77777777" w:rsidR="006E761A" w:rsidRDefault="006E761A" w:rsidP="006E761A">
      <w:pPr>
        <w:pStyle w:val="Default"/>
        <w:rPr>
          <w:rFonts w:ascii="Arial" w:hAnsi="Arial" w:cs="Arial"/>
          <w:color w:val="auto"/>
          <w:sz w:val="22"/>
          <w:szCs w:val="22"/>
        </w:rPr>
      </w:pPr>
    </w:p>
    <w:p w14:paraId="0EA01F66" w14:textId="51CF491B" w:rsidR="006E761A" w:rsidRDefault="006E761A" w:rsidP="000C0790">
      <w:pPr>
        <w:pStyle w:val="Default"/>
        <w:numPr>
          <w:ilvl w:val="0"/>
          <w:numId w:val="23"/>
        </w:numPr>
        <w:rPr>
          <w:rFonts w:ascii="Arial" w:hAnsi="Arial" w:cs="Arial"/>
          <w:color w:val="auto"/>
          <w:sz w:val="22"/>
          <w:szCs w:val="22"/>
        </w:rPr>
      </w:pPr>
      <w:r>
        <w:rPr>
          <w:rFonts w:ascii="Arial" w:hAnsi="Arial" w:cs="Arial"/>
          <w:color w:val="auto"/>
          <w:sz w:val="22"/>
          <w:szCs w:val="22"/>
        </w:rPr>
        <w:t>If following this we still do not receive payment we will attempt to recover the payment before involving outside agencies to recover the debt.</w:t>
      </w:r>
    </w:p>
    <w:p w14:paraId="7E7CF7D5" w14:textId="1B3CA5FC" w:rsidR="00EC67DC" w:rsidRDefault="00EC67DC" w:rsidP="006E761A">
      <w:pPr>
        <w:pStyle w:val="Default"/>
        <w:rPr>
          <w:rFonts w:ascii="Arial" w:hAnsi="Arial" w:cs="Arial"/>
          <w:color w:val="auto"/>
          <w:sz w:val="22"/>
          <w:szCs w:val="22"/>
        </w:rPr>
      </w:pPr>
    </w:p>
    <w:p w14:paraId="6EC23C6A" w14:textId="6516E1B3" w:rsidR="008679EA" w:rsidRPr="00EC67DC" w:rsidRDefault="00EC67DC" w:rsidP="00EC67DC">
      <w:pPr>
        <w:pStyle w:val="Default"/>
        <w:rPr>
          <w:rFonts w:ascii="Arial" w:hAnsi="Arial" w:cs="Arial"/>
          <w:color w:val="auto"/>
          <w:sz w:val="22"/>
          <w:szCs w:val="22"/>
        </w:rPr>
      </w:pPr>
      <w:r>
        <w:rPr>
          <w:rFonts w:ascii="Arial" w:hAnsi="Arial" w:cs="Arial"/>
          <w:color w:val="auto"/>
          <w:sz w:val="22"/>
          <w:szCs w:val="22"/>
        </w:rPr>
        <w:t>Legal advice will be sought to recover the debt and a</w:t>
      </w:r>
      <w:r w:rsidR="008679EA" w:rsidRPr="00EC67DC">
        <w:rPr>
          <w:rFonts w:ascii="Arial" w:hAnsi="Arial" w:cs="Arial"/>
          <w:color w:val="auto"/>
          <w:sz w:val="22"/>
          <w:szCs w:val="22"/>
        </w:rPr>
        <w:t xml:space="preserve">ll costs incurred in the collection of unpaid fees including administration costs and costs from using solicitors or debt collection agencies where needed will be recoverable in full. </w:t>
      </w:r>
    </w:p>
    <w:p w14:paraId="2C949204" w14:textId="77777777" w:rsidR="008679EA" w:rsidRPr="00EF1C4F" w:rsidRDefault="008679EA" w:rsidP="008679EA">
      <w:pPr>
        <w:pStyle w:val="Default"/>
        <w:rPr>
          <w:rFonts w:ascii="Arial" w:hAnsi="Arial" w:cs="Arial"/>
          <w:color w:val="auto"/>
          <w:sz w:val="22"/>
          <w:szCs w:val="22"/>
        </w:rPr>
      </w:pPr>
    </w:p>
    <w:p w14:paraId="5AB25F52" w14:textId="77777777" w:rsidR="008679EA" w:rsidRPr="00EF1C4F" w:rsidRDefault="008679EA" w:rsidP="008679EA">
      <w:pPr>
        <w:pStyle w:val="Default"/>
        <w:rPr>
          <w:rFonts w:ascii="Arial" w:hAnsi="Arial" w:cs="Arial"/>
          <w:color w:val="auto"/>
          <w:sz w:val="22"/>
          <w:szCs w:val="22"/>
          <w:u w:val="single"/>
        </w:rPr>
      </w:pPr>
      <w:r w:rsidRPr="00EF1C4F">
        <w:rPr>
          <w:rFonts w:ascii="Arial" w:hAnsi="Arial" w:cs="Arial"/>
          <w:color w:val="auto"/>
          <w:sz w:val="22"/>
          <w:szCs w:val="22"/>
          <w:u w:val="single"/>
        </w:rPr>
        <w:t xml:space="preserve">Help with childcare costs: </w:t>
      </w:r>
    </w:p>
    <w:p w14:paraId="07FFABA7" w14:textId="77777777" w:rsidR="008679EA" w:rsidRPr="00EF1C4F" w:rsidRDefault="008679EA" w:rsidP="008679EA">
      <w:pPr>
        <w:pStyle w:val="Default"/>
        <w:rPr>
          <w:rFonts w:ascii="Arial" w:hAnsi="Arial" w:cs="Arial"/>
          <w:color w:val="auto"/>
          <w:sz w:val="22"/>
          <w:szCs w:val="22"/>
        </w:rPr>
      </w:pPr>
    </w:p>
    <w:p w14:paraId="7668D77E" w14:textId="0613CCFB" w:rsidR="008679EA" w:rsidRPr="00EF1C4F" w:rsidRDefault="001317D9" w:rsidP="008679EA">
      <w:pPr>
        <w:pStyle w:val="Default"/>
        <w:rPr>
          <w:rFonts w:ascii="Arial" w:hAnsi="Arial" w:cs="Arial"/>
          <w:color w:val="auto"/>
          <w:sz w:val="22"/>
          <w:szCs w:val="22"/>
        </w:rPr>
      </w:pPr>
      <w:r>
        <w:rPr>
          <w:rFonts w:ascii="Arial" w:hAnsi="Arial" w:cs="Arial"/>
          <w:color w:val="auto"/>
          <w:sz w:val="22"/>
          <w:szCs w:val="22"/>
        </w:rPr>
        <w:t xml:space="preserve">The </w:t>
      </w:r>
      <w:hyperlink r:id="rId7" w:history="1">
        <w:r w:rsidR="005A6E7C" w:rsidRPr="00506FB2">
          <w:rPr>
            <w:rStyle w:val="Hyperlink"/>
            <w:rFonts w:ascii="Arial" w:hAnsi="Arial" w:cs="Arial"/>
            <w:sz w:val="22"/>
            <w:szCs w:val="22"/>
          </w:rPr>
          <w:t>https://www.gov.uk/</w:t>
        </w:r>
      </w:hyperlink>
      <w:r w:rsidR="005A6E7C">
        <w:rPr>
          <w:rFonts w:ascii="Arial" w:hAnsi="Arial" w:cs="Arial"/>
          <w:color w:val="auto"/>
          <w:sz w:val="22"/>
          <w:szCs w:val="22"/>
        </w:rPr>
        <w:t xml:space="preserve"> </w:t>
      </w:r>
      <w:r w:rsidR="008679EA" w:rsidRPr="00EF1C4F">
        <w:rPr>
          <w:rFonts w:ascii="Arial" w:hAnsi="Arial" w:cs="Arial"/>
          <w:color w:val="auto"/>
          <w:sz w:val="22"/>
          <w:szCs w:val="22"/>
        </w:rPr>
        <w:t xml:space="preserve">website is another useful source of advice. </w:t>
      </w:r>
    </w:p>
    <w:p w14:paraId="2F1FF4F6" w14:textId="77777777" w:rsidR="008679EA" w:rsidRPr="00EF1C4F" w:rsidRDefault="008679EA" w:rsidP="008679EA">
      <w:pPr>
        <w:pStyle w:val="Default"/>
        <w:rPr>
          <w:rFonts w:ascii="Arial" w:hAnsi="Arial" w:cs="Arial"/>
          <w:color w:val="auto"/>
          <w:sz w:val="22"/>
          <w:szCs w:val="22"/>
        </w:rPr>
      </w:pPr>
    </w:p>
    <w:p w14:paraId="78054254" w14:textId="77777777" w:rsidR="008679EA" w:rsidRPr="00EF1C4F" w:rsidRDefault="008679EA" w:rsidP="008679EA">
      <w:pPr>
        <w:pStyle w:val="Default"/>
        <w:numPr>
          <w:ilvl w:val="0"/>
          <w:numId w:val="9"/>
        </w:numPr>
        <w:rPr>
          <w:rFonts w:ascii="Arial" w:hAnsi="Arial" w:cs="Arial"/>
          <w:color w:val="FF0000"/>
          <w:sz w:val="22"/>
          <w:szCs w:val="22"/>
        </w:rPr>
      </w:pPr>
      <w:r w:rsidRPr="00EF1C4F">
        <w:rPr>
          <w:rFonts w:ascii="Arial" w:hAnsi="Arial" w:cs="Arial"/>
          <w:color w:val="FF0000"/>
          <w:sz w:val="22"/>
          <w:szCs w:val="22"/>
        </w:rPr>
        <w:t xml:space="preserve">- Educational Grant for </w:t>
      </w:r>
      <w:proofErr w:type="gramStart"/>
      <w:r w:rsidRPr="00EF1C4F">
        <w:rPr>
          <w:rFonts w:ascii="Arial" w:hAnsi="Arial" w:cs="Arial"/>
          <w:color w:val="FF0000"/>
          <w:sz w:val="22"/>
          <w:szCs w:val="22"/>
        </w:rPr>
        <w:t xml:space="preserve">3 and 4 year </w:t>
      </w:r>
      <w:proofErr w:type="spellStart"/>
      <w:r w:rsidRPr="00EF1C4F">
        <w:rPr>
          <w:rFonts w:ascii="Arial" w:hAnsi="Arial" w:cs="Arial"/>
          <w:color w:val="FF0000"/>
          <w:sz w:val="22"/>
          <w:szCs w:val="22"/>
        </w:rPr>
        <w:t>olds</w:t>
      </w:r>
      <w:proofErr w:type="spellEnd"/>
      <w:proofErr w:type="gramEnd"/>
      <w:r w:rsidRPr="00EF1C4F">
        <w:rPr>
          <w:rFonts w:ascii="Arial" w:hAnsi="Arial" w:cs="Arial"/>
          <w:color w:val="FF0000"/>
          <w:sz w:val="22"/>
          <w:szCs w:val="22"/>
        </w:rPr>
        <w:t xml:space="preserve">: for all parents </w:t>
      </w:r>
    </w:p>
    <w:p w14:paraId="7CCE7CDC" w14:textId="77777777" w:rsidR="008679EA" w:rsidRPr="00EF1C4F" w:rsidRDefault="008679EA" w:rsidP="008679EA">
      <w:pPr>
        <w:pStyle w:val="Default"/>
        <w:rPr>
          <w:rFonts w:ascii="Arial" w:hAnsi="Arial" w:cs="Arial"/>
          <w:color w:val="auto"/>
          <w:sz w:val="22"/>
          <w:szCs w:val="22"/>
        </w:rPr>
      </w:pPr>
    </w:p>
    <w:p w14:paraId="1898F6F1" w14:textId="0C28397A" w:rsidR="008679EA" w:rsidRPr="00EF1C4F" w:rsidRDefault="008679EA" w:rsidP="008679EA">
      <w:pPr>
        <w:pStyle w:val="Default"/>
        <w:rPr>
          <w:rFonts w:ascii="Arial" w:hAnsi="Arial" w:cs="Arial"/>
          <w:color w:val="auto"/>
          <w:sz w:val="22"/>
          <w:szCs w:val="22"/>
        </w:rPr>
      </w:pPr>
      <w:r w:rsidRPr="00EF1C4F">
        <w:rPr>
          <w:rFonts w:ascii="Arial" w:hAnsi="Arial" w:cs="Arial"/>
          <w:color w:val="auto"/>
          <w:sz w:val="22"/>
          <w:szCs w:val="22"/>
        </w:rPr>
        <w:t xml:space="preserve">Nursery grant funding is available for all </w:t>
      </w:r>
      <w:proofErr w:type="gramStart"/>
      <w:r w:rsidRPr="00EF1C4F">
        <w:rPr>
          <w:rFonts w:ascii="Arial" w:hAnsi="Arial" w:cs="Arial"/>
          <w:color w:val="auto"/>
          <w:sz w:val="22"/>
          <w:szCs w:val="22"/>
        </w:rPr>
        <w:t xml:space="preserve">3 and 4 year </w:t>
      </w:r>
      <w:proofErr w:type="spellStart"/>
      <w:r w:rsidRPr="00EF1C4F">
        <w:rPr>
          <w:rFonts w:ascii="Arial" w:hAnsi="Arial" w:cs="Arial"/>
          <w:color w:val="auto"/>
          <w:sz w:val="22"/>
          <w:szCs w:val="22"/>
        </w:rPr>
        <w:t>olds</w:t>
      </w:r>
      <w:proofErr w:type="spellEnd"/>
      <w:proofErr w:type="gramEnd"/>
      <w:r w:rsidRPr="00EF1C4F">
        <w:rPr>
          <w:rFonts w:ascii="Arial" w:hAnsi="Arial" w:cs="Arial"/>
          <w:color w:val="auto"/>
          <w:sz w:val="22"/>
          <w:szCs w:val="22"/>
        </w:rPr>
        <w:t xml:space="preserve"> from the term following their third birthday. With a </w:t>
      </w:r>
      <w:r w:rsidR="00F212B5" w:rsidRPr="00EF1C4F">
        <w:rPr>
          <w:rFonts w:ascii="Arial" w:hAnsi="Arial" w:cs="Arial"/>
          <w:color w:val="auto"/>
          <w:sz w:val="22"/>
          <w:szCs w:val="22"/>
        </w:rPr>
        <w:t>nursery place, this funding is term time only (3</w:t>
      </w:r>
      <w:r w:rsidR="00BC7348">
        <w:rPr>
          <w:rFonts w:ascii="Arial" w:hAnsi="Arial" w:cs="Arial"/>
          <w:color w:val="auto"/>
          <w:sz w:val="22"/>
          <w:szCs w:val="22"/>
        </w:rPr>
        <w:t>8</w:t>
      </w:r>
      <w:r w:rsidR="00F212B5" w:rsidRPr="00EF1C4F">
        <w:rPr>
          <w:rFonts w:ascii="Arial" w:hAnsi="Arial" w:cs="Arial"/>
          <w:color w:val="auto"/>
          <w:sz w:val="22"/>
          <w:szCs w:val="22"/>
        </w:rPr>
        <w:t xml:space="preserve"> weeks)</w:t>
      </w:r>
      <w:r w:rsidRPr="00EF1C4F">
        <w:rPr>
          <w:rFonts w:ascii="Arial" w:hAnsi="Arial" w:cs="Arial"/>
          <w:color w:val="auto"/>
          <w:sz w:val="22"/>
          <w:szCs w:val="22"/>
        </w:rPr>
        <w:t xml:space="preserve">. This grant is claimed by and paid to the nursery, and this is then discounted from your weekly rate. The nursery will ask parents to sign a form to confirm their grant. </w:t>
      </w:r>
      <w:r w:rsidR="00091EDC">
        <w:rPr>
          <w:rFonts w:ascii="Arial" w:hAnsi="Arial" w:cs="Arial"/>
          <w:color w:val="auto"/>
          <w:sz w:val="22"/>
          <w:szCs w:val="22"/>
        </w:rPr>
        <w:t>Extended 30 hours funding needs to be claimed for every 3 months</w:t>
      </w:r>
      <w:r w:rsidR="003A0485">
        <w:rPr>
          <w:rFonts w:ascii="Arial" w:hAnsi="Arial" w:cs="Arial"/>
          <w:color w:val="auto"/>
          <w:sz w:val="22"/>
          <w:szCs w:val="22"/>
        </w:rPr>
        <w:t xml:space="preserve"> by the parent and</w:t>
      </w:r>
      <w:r w:rsidR="00091EDC">
        <w:rPr>
          <w:rFonts w:ascii="Arial" w:hAnsi="Arial" w:cs="Arial"/>
          <w:color w:val="auto"/>
          <w:sz w:val="22"/>
          <w:szCs w:val="22"/>
        </w:rPr>
        <w:t xml:space="preserve"> will be checked by WSCC for eligibility.</w:t>
      </w:r>
    </w:p>
    <w:p w14:paraId="3F462822" w14:textId="77777777" w:rsidR="008679EA" w:rsidRPr="00EF1C4F" w:rsidRDefault="008679EA" w:rsidP="008679EA">
      <w:pPr>
        <w:pStyle w:val="Default"/>
        <w:rPr>
          <w:rFonts w:ascii="Arial" w:hAnsi="Arial" w:cs="Arial"/>
          <w:color w:val="auto"/>
          <w:sz w:val="22"/>
          <w:szCs w:val="22"/>
        </w:rPr>
      </w:pPr>
    </w:p>
    <w:p w14:paraId="017E7D1E" w14:textId="77777777" w:rsidR="00F212B5" w:rsidRPr="00EF1C4F" w:rsidRDefault="00F212B5" w:rsidP="00F212B5">
      <w:pPr>
        <w:pStyle w:val="Default"/>
        <w:rPr>
          <w:rFonts w:ascii="Arial" w:hAnsi="Arial" w:cs="Arial"/>
          <w:color w:val="FF0000"/>
          <w:sz w:val="22"/>
          <w:szCs w:val="22"/>
        </w:rPr>
      </w:pPr>
      <w:proofErr w:type="gramStart"/>
      <w:r w:rsidRPr="00EF1C4F">
        <w:rPr>
          <w:rFonts w:ascii="Arial" w:hAnsi="Arial" w:cs="Arial"/>
          <w:color w:val="FF0000"/>
          <w:sz w:val="22"/>
          <w:szCs w:val="22"/>
        </w:rPr>
        <w:t>-2 Year Old</w:t>
      </w:r>
      <w:proofErr w:type="gramEnd"/>
      <w:r w:rsidRPr="00EF1C4F">
        <w:rPr>
          <w:rFonts w:ascii="Arial" w:hAnsi="Arial" w:cs="Arial"/>
          <w:color w:val="FF0000"/>
          <w:sz w:val="22"/>
          <w:szCs w:val="22"/>
        </w:rPr>
        <w:t xml:space="preserve"> Funding</w:t>
      </w:r>
    </w:p>
    <w:p w14:paraId="6C92966D" w14:textId="77777777" w:rsidR="00F212B5" w:rsidRPr="00EF1C4F" w:rsidRDefault="00F212B5" w:rsidP="00F212B5">
      <w:pPr>
        <w:pStyle w:val="Default"/>
        <w:rPr>
          <w:rFonts w:ascii="Arial" w:hAnsi="Arial" w:cs="Arial"/>
          <w:color w:val="auto"/>
          <w:sz w:val="22"/>
          <w:szCs w:val="22"/>
        </w:rPr>
      </w:pPr>
    </w:p>
    <w:p w14:paraId="4EA1CC15" w14:textId="1FE3C7DF" w:rsidR="00F212B5" w:rsidRPr="00EF1C4F" w:rsidRDefault="00F212B5" w:rsidP="00F212B5">
      <w:pPr>
        <w:pStyle w:val="Default"/>
        <w:rPr>
          <w:rFonts w:ascii="Arial" w:hAnsi="Arial" w:cs="Arial"/>
          <w:color w:val="auto"/>
          <w:sz w:val="22"/>
          <w:szCs w:val="22"/>
        </w:rPr>
      </w:pPr>
      <w:r w:rsidRPr="00EF1C4F">
        <w:rPr>
          <w:rFonts w:ascii="Arial" w:hAnsi="Arial" w:cs="Arial"/>
          <w:color w:val="auto"/>
          <w:sz w:val="22"/>
          <w:szCs w:val="22"/>
        </w:rPr>
        <w:t xml:space="preserve">This may be available to you – you will need to meet certain criteria set out by the government – </w:t>
      </w:r>
      <w:r w:rsidR="003A0485">
        <w:rPr>
          <w:rFonts w:ascii="Arial" w:hAnsi="Arial" w:cs="Arial"/>
          <w:color w:val="auto"/>
          <w:sz w:val="22"/>
          <w:szCs w:val="22"/>
        </w:rPr>
        <w:t xml:space="preserve">please look on the Gov website to see if you qualify. </w:t>
      </w:r>
      <w:hyperlink r:id="rId8" w:history="1">
        <w:r w:rsidR="003A0485" w:rsidRPr="00506FB2">
          <w:rPr>
            <w:rStyle w:val="Hyperlink"/>
            <w:rFonts w:ascii="Arial" w:hAnsi="Arial" w:cs="Arial"/>
            <w:sz w:val="22"/>
            <w:szCs w:val="22"/>
          </w:rPr>
          <w:t>https://www.tax.service.gov.uk/childcare-calc/</w:t>
        </w:r>
      </w:hyperlink>
      <w:r w:rsidR="003A0485">
        <w:rPr>
          <w:rFonts w:ascii="Arial" w:hAnsi="Arial" w:cs="Arial"/>
          <w:color w:val="auto"/>
          <w:sz w:val="22"/>
          <w:szCs w:val="22"/>
        </w:rPr>
        <w:t xml:space="preserve"> </w:t>
      </w:r>
    </w:p>
    <w:p w14:paraId="301F2A01" w14:textId="77777777" w:rsidR="00F212B5" w:rsidRPr="00EF1C4F" w:rsidRDefault="00F212B5" w:rsidP="00F212B5">
      <w:pPr>
        <w:pStyle w:val="Default"/>
        <w:rPr>
          <w:rFonts w:ascii="Arial" w:hAnsi="Arial" w:cs="Arial"/>
          <w:color w:val="auto"/>
          <w:sz w:val="22"/>
          <w:szCs w:val="22"/>
        </w:rPr>
      </w:pPr>
    </w:p>
    <w:p w14:paraId="369B432D" w14:textId="77777777" w:rsidR="008679EA" w:rsidRPr="00EF1C4F" w:rsidRDefault="008679EA" w:rsidP="008679EA">
      <w:pPr>
        <w:pStyle w:val="Default"/>
        <w:numPr>
          <w:ilvl w:val="0"/>
          <w:numId w:val="10"/>
        </w:numPr>
        <w:rPr>
          <w:rFonts w:ascii="Arial" w:hAnsi="Arial" w:cs="Arial"/>
          <w:color w:val="FF0000"/>
          <w:sz w:val="22"/>
          <w:szCs w:val="22"/>
        </w:rPr>
      </w:pPr>
      <w:r w:rsidRPr="00EF1C4F">
        <w:rPr>
          <w:rFonts w:ascii="Arial" w:hAnsi="Arial" w:cs="Arial"/>
          <w:color w:val="FF0000"/>
          <w:sz w:val="22"/>
          <w:szCs w:val="22"/>
        </w:rPr>
        <w:t xml:space="preserve">- Childcare Vouchers: for working parents </w:t>
      </w:r>
    </w:p>
    <w:p w14:paraId="7D6CF4E1" w14:textId="77777777" w:rsidR="008679EA" w:rsidRPr="00EF1C4F" w:rsidRDefault="008679EA" w:rsidP="008679EA">
      <w:pPr>
        <w:pStyle w:val="Default"/>
        <w:rPr>
          <w:rFonts w:ascii="Arial" w:hAnsi="Arial" w:cs="Arial"/>
          <w:color w:val="auto"/>
          <w:sz w:val="22"/>
          <w:szCs w:val="22"/>
        </w:rPr>
      </w:pPr>
    </w:p>
    <w:p w14:paraId="57FB4C48" w14:textId="77777777" w:rsidR="008679EA" w:rsidRPr="00EF1C4F" w:rsidRDefault="008679EA" w:rsidP="008679EA">
      <w:pPr>
        <w:pStyle w:val="Default"/>
        <w:rPr>
          <w:rFonts w:ascii="Arial" w:hAnsi="Arial" w:cs="Arial"/>
          <w:color w:val="auto"/>
          <w:sz w:val="22"/>
          <w:szCs w:val="22"/>
        </w:rPr>
      </w:pPr>
      <w:r w:rsidRPr="00EF1C4F">
        <w:rPr>
          <w:rFonts w:ascii="Arial" w:hAnsi="Arial" w:cs="Arial"/>
          <w:color w:val="auto"/>
          <w:sz w:val="22"/>
          <w:szCs w:val="22"/>
        </w:rPr>
        <w:t>Employers offer these schemes as a salary sacrifice scheme. Even if your employer does not currently have a scheme set up, in most cases they should be able to do so. Childcare vouchers are exempt from National Insurance contributions on the first £55 you earn a week; tax is only paid on the remainder of the income. This may affect your entitlement to other benefits if you receive any, so you should check this out first. For more information, speak to your employer about which scheme they offer</w:t>
      </w:r>
      <w:r w:rsidR="00F212B5" w:rsidRPr="00EF1C4F">
        <w:rPr>
          <w:rFonts w:ascii="Arial" w:hAnsi="Arial" w:cs="Arial"/>
          <w:color w:val="auto"/>
          <w:sz w:val="22"/>
          <w:szCs w:val="22"/>
        </w:rPr>
        <w:t xml:space="preserve">. </w:t>
      </w:r>
      <w:r w:rsidRPr="00EF1C4F">
        <w:rPr>
          <w:rFonts w:ascii="Arial" w:hAnsi="Arial" w:cs="Arial"/>
          <w:color w:val="auto"/>
          <w:sz w:val="22"/>
          <w:szCs w:val="22"/>
        </w:rPr>
        <w:t xml:space="preserve">The nursery accepts a wide variety of Childcare Vouchers. </w:t>
      </w:r>
    </w:p>
    <w:p w14:paraId="5EAA3966" w14:textId="77777777" w:rsidR="008679EA" w:rsidRPr="00EF1C4F" w:rsidRDefault="008679EA" w:rsidP="008679EA">
      <w:pPr>
        <w:pStyle w:val="Default"/>
        <w:rPr>
          <w:rFonts w:ascii="Arial" w:hAnsi="Arial" w:cs="Arial"/>
          <w:color w:val="auto"/>
          <w:sz w:val="22"/>
          <w:szCs w:val="22"/>
        </w:rPr>
      </w:pPr>
    </w:p>
    <w:p w14:paraId="4368F6B0" w14:textId="77777777" w:rsidR="003E496D" w:rsidRDefault="003E496D" w:rsidP="008679EA">
      <w:pPr>
        <w:pStyle w:val="Default"/>
        <w:numPr>
          <w:ilvl w:val="0"/>
          <w:numId w:val="11"/>
        </w:numPr>
        <w:rPr>
          <w:rFonts w:ascii="Arial" w:hAnsi="Arial" w:cs="Arial"/>
          <w:color w:val="FF0000"/>
          <w:sz w:val="22"/>
          <w:szCs w:val="22"/>
        </w:rPr>
      </w:pPr>
    </w:p>
    <w:p w14:paraId="2CCCA8B6" w14:textId="77777777" w:rsidR="008679EA" w:rsidRPr="00EF1C4F" w:rsidRDefault="008679EA" w:rsidP="008679EA">
      <w:pPr>
        <w:pStyle w:val="Default"/>
        <w:numPr>
          <w:ilvl w:val="0"/>
          <w:numId w:val="11"/>
        </w:numPr>
        <w:rPr>
          <w:rFonts w:ascii="Arial" w:hAnsi="Arial" w:cs="Arial"/>
          <w:color w:val="FF0000"/>
          <w:sz w:val="22"/>
          <w:szCs w:val="22"/>
        </w:rPr>
      </w:pPr>
      <w:r w:rsidRPr="00EF1C4F">
        <w:rPr>
          <w:rFonts w:ascii="Arial" w:hAnsi="Arial" w:cs="Arial"/>
          <w:color w:val="FF0000"/>
          <w:sz w:val="22"/>
          <w:szCs w:val="22"/>
        </w:rPr>
        <w:t xml:space="preserve">- Working Tax Credits: for working parents </w:t>
      </w:r>
    </w:p>
    <w:p w14:paraId="427121BD" w14:textId="77777777" w:rsidR="008679EA" w:rsidRPr="00EF1C4F" w:rsidRDefault="008679EA" w:rsidP="008679EA">
      <w:pPr>
        <w:pStyle w:val="Default"/>
        <w:rPr>
          <w:rFonts w:ascii="Arial" w:hAnsi="Arial" w:cs="Arial"/>
          <w:color w:val="auto"/>
          <w:sz w:val="22"/>
          <w:szCs w:val="22"/>
        </w:rPr>
      </w:pPr>
    </w:p>
    <w:p w14:paraId="09281E6A" w14:textId="77777777" w:rsidR="008679EA" w:rsidRPr="00EF1C4F" w:rsidRDefault="008679EA" w:rsidP="008679EA">
      <w:pPr>
        <w:pStyle w:val="Default"/>
        <w:rPr>
          <w:rFonts w:ascii="Arial" w:hAnsi="Arial" w:cs="Arial"/>
          <w:color w:val="auto"/>
          <w:sz w:val="22"/>
          <w:szCs w:val="22"/>
        </w:rPr>
        <w:sectPr w:rsidR="008679EA" w:rsidRPr="00EF1C4F" w:rsidSect="00BD3F67">
          <w:headerReference w:type="default" r:id="rId9"/>
          <w:type w:val="continuous"/>
          <w:pgSz w:w="12240" w:h="15840"/>
          <w:pgMar w:top="2793" w:right="1440" w:bottom="1440" w:left="1440" w:header="720" w:footer="720" w:gutter="0"/>
          <w:cols w:space="720"/>
          <w:noEndnote/>
        </w:sectPr>
      </w:pPr>
      <w:r w:rsidRPr="00EF1C4F">
        <w:rPr>
          <w:rFonts w:ascii="Arial" w:hAnsi="Arial" w:cs="Arial"/>
          <w:color w:val="auto"/>
          <w:sz w:val="22"/>
          <w:szCs w:val="22"/>
        </w:rPr>
        <w:t xml:space="preserve">Parents currently working more than 16 hours per week may qualify for Working Tax Credit, which includes a childcare element designed to help towards the cost of childcare. This can be up to 70% of eligible childcare. Call the Tax Credit Helpline on 0845 300 3900 for more information on how much you may be eligible for, or go to http://www.hmrc.gov.uk/taxcredits and use the Tax </w:t>
      </w:r>
    </w:p>
    <w:p w14:paraId="6323784F" w14:textId="77777777" w:rsidR="008679EA" w:rsidRPr="00EF1C4F" w:rsidRDefault="008679EA" w:rsidP="008679EA">
      <w:pPr>
        <w:pStyle w:val="Default"/>
        <w:rPr>
          <w:rFonts w:ascii="Arial" w:hAnsi="Arial" w:cs="Arial"/>
          <w:color w:val="auto"/>
          <w:sz w:val="22"/>
          <w:szCs w:val="22"/>
        </w:rPr>
      </w:pPr>
    </w:p>
    <w:p w14:paraId="62CB6A8E" w14:textId="77777777" w:rsidR="008679EA" w:rsidRPr="00EF1C4F" w:rsidRDefault="008679EA" w:rsidP="008679EA">
      <w:pPr>
        <w:pStyle w:val="Default"/>
        <w:rPr>
          <w:rFonts w:ascii="Arial" w:hAnsi="Arial" w:cs="Arial"/>
          <w:color w:val="auto"/>
          <w:sz w:val="22"/>
          <w:szCs w:val="22"/>
        </w:rPr>
      </w:pPr>
      <w:r w:rsidRPr="00EF1C4F">
        <w:rPr>
          <w:rFonts w:ascii="Arial" w:hAnsi="Arial" w:cs="Arial"/>
          <w:color w:val="auto"/>
          <w:sz w:val="22"/>
          <w:szCs w:val="22"/>
        </w:rPr>
        <w:t xml:space="preserve">Credits Calculator for an estimate of help you may receive. You need to keep HMRC up to date with any changes in your circumstances. </w:t>
      </w:r>
    </w:p>
    <w:p w14:paraId="30C3AD18" w14:textId="77777777" w:rsidR="008679EA" w:rsidRPr="00EF1C4F" w:rsidRDefault="008679EA" w:rsidP="008679EA">
      <w:pPr>
        <w:pStyle w:val="Default"/>
        <w:rPr>
          <w:rFonts w:ascii="Arial" w:hAnsi="Arial" w:cs="Arial"/>
          <w:color w:val="auto"/>
          <w:sz w:val="22"/>
          <w:szCs w:val="22"/>
        </w:rPr>
      </w:pPr>
    </w:p>
    <w:p w14:paraId="5DD42D96" w14:textId="77777777" w:rsidR="008679EA" w:rsidRPr="00EF1C4F" w:rsidRDefault="008679EA" w:rsidP="008679EA">
      <w:pPr>
        <w:pStyle w:val="Default"/>
        <w:rPr>
          <w:rFonts w:ascii="Arial" w:hAnsi="Arial" w:cs="Arial"/>
          <w:color w:val="FF0000"/>
          <w:sz w:val="22"/>
          <w:szCs w:val="22"/>
        </w:rPr>
      </w:pPr>
      <w:r w:rsidRPr="00EF1C4F">
        <w:rPr>
          <w:rFonts w:ascii="Arial" w:hAnsi="Arial" w:cs="Arial"/>
          <w:color w:val="FF0000"/>
          <w:sz w:val="22"/>
          <w:szCs w:val="22"/>
        </w:rPr>
        <w:t xml:space="preserve">For students: there are a variety of different schemes available. These include: </w:t>
      </w:r>
    </w:p>
    <w:p w14:paraId="2FE5B25A" w14:textId="77777777" w:rsidR="008679EA" w:rsidRPr="00EF1C4F" w:rsidRDefault="008679EA" w:rsidP="008679EA">
      <w:pPr>
        <w:pStyle w:val="Default"/>
        <w:rPr>
          <w:rFonts w:ascii="Arial" w:hAnsi="Arial" w:cs="Arial"/>
          <w:color w:val="auto"/>
          <w:sz w:val="22"/>
          <w:szCs w:val="22"/>
        </w:rPr>
      </w:pPr>
    </w:p>
    <w:p w14:paraId="19F7FEE3" w14:textId="77777777" w:rsidR="008679EA" w:rsidRPr="00EF1C4F" w:rsidRDefault="008679EA" w:rsidP="008679EA">
      <w:pPr>
        <w:pStyle w:val="Default"/>
        <w:numPr>
          <w:ilvl w:val="0"/>
          <w:numId w:val="12"/>
        </w:numPr>
        <w:rPr>
          <w:rFonts w:ascii="Arial" w:hAnsi="Arial" w:cs="Arial"/>
          <w:color w:val="auto"/>
          <w:sz w:val="22"/>
          <w:szCs w:val="22"/>
        </w:rPr>
      </w:pPr>
      <w:r w:rsidRPr="00EF1C4F">
        <w:rPr>
          <w:rFonts w:ascii="Arial" w:hAnsi="Arial" w:cs="Arial"/>
          <w:color w:val="auto"/>
          <w:sz w:val="22"/>
          <w:szCs w:val="22"/>
        </w:rPr>
        <w:t xml:space="preserve">- Free Childcare for Training and Learning for Work: this is aimed at out of work parents who have a partner who is working. For more information call the Learner Support helpline on 0800 121 8989. </w:t>
      </w:r>
    </w:p>
    <w:p w14:paraId="59FA1C49" w14:textId="77777777" w:rsidR="008679EA" w:rsidRPr="00EF1C4F" w:rsidRDefault="008679EA" w:rsidP="008679EA">
      <w:pPr>
        <w:pStyle w:val="Default"/>
        <w:rPr>
          <w:rFonts w:ascii="Arial" w:hAnsi="Arial" w:cs="Arial"/>
          <w:color w:val="auto"/>
          <w:sz w:val="22"/>
          <w:szCs w:val="22"/>
        </w:rPr>
      </w:pPr>
    </w:p>
    <w:p w14:paraId="6B1C03D8" w14:textId="77777777" w:rsidR="008679EA" w:rsidRPr="00EF1C4F" w:rsidRDefault="008679EA" w:rsidP="008679EA">
      <w:pPr>
        <w:pStyle w:val="Default"/>
        <w:numPr>
          <w:ilvl w:val="0"/>
          <w:numId w:val="13"/>
        </w:numPr>
        <w:rPr>
          <w:rFonts w:ascii="Arial" w:hAnsi="Arial" w:cs="Arial"/>
          <w:color w:val="auto"/>
          <w:sz w:val="22"/>
          <w:szCs w:val="22"/>
        </w:rPr>
      </w:pPr>
      <w:r w:rsidRPr="00EF1C4F">
        <w:rPr>
          <w:rFonts w:ascii="Arial" w:hAnsi="Arial" w:cs="Arial"/>
          <w:color w:val="auto"/>
          <w:sz w:val="22"/>
          <w:szCs w:val="22"/>
        </w:rPr>
        <w:t xml:space="preserve">- Care to Learn: this is aimed at parents who are under 20 and are undertaking training or studying. Their helpline is 0800 121 8989. </w:t>
      </w:r>
    </w:p>
    <w:p w14:paraId="2CCC61D1" w14:textId="77777777" w:rsidR="008679EA" w:rsidRPr="00EF1C4F" w:rsidRDefault="008679EA" w:rsidP="008679EA">
      <w:pPr>
        <w:pStyle w:val="Default"/>
        <w:rPr>
          <w:rFonts w:ascii="Arial" w:hAnsi="Arial" w:cs="Arial"/>
          <w:color w:val="auto"/>
          <w:sz w:val="22"/>
          <w:szCs w:val="22"/>
        </w:rPr>
      </w:pPr>
    </w:p>
    <w:p w14:paraId="37D15B94" w14:textId="77777777" w:rsidR="008679EA" w:rsidRPr="00EF1C4F" w:rsidRDefault="008679EA" w:rsidP="008679EA">
      <w:pPr>
        <w:pStyle w:val="Default"/>
        <w:numPr>
          <w:ilvl w:val="0"/>
          <w:numId w:val="14"/>
        </w:numPr>
        <w:rPr>
          <w:rFonts w:ascii="Arial" w:hAnsi="Arial" w:cs="Arial"/>
          <w:color w:val="auto"/>
          <w:sz w:val="22"/>
          <w:szCs w:val="22"/>
        </w:rPr>
      </w:pPr>
      <w:r w:rsidRPr="00EF1C4F">
        <w:rPr>
          <w:rFonts w:ascii="Arial" w:hAnsi="Arial" w:cs="Arial"/>
          <w:color w:val="auto"/>
          <w:sz w:val="22"/>
          <w:szCs w:val="22"/>
        </w:rPr>
        <w:t xml:space="preserve">- Learner Support Fund: Contact Student Support or the Welfare Officer at your college for more information about how to access funding to help with childcare costs. </w:t>
      </w:r>
    </w:p>
    <w:p w14:paraId="75B30FA2" w14:textId="77777777" w:rsidR="008679EA" w:rsidRPr="00EF1C4F" w:rsidRDefault="008679EA" w:rsidP="008679EA">
      <w:pPr>
        <w:pStyle w:val="Default"/>
        <w:rPr>
          <w:rFonts w:ascii="Arial" w:hAnsi="Arial" w:cs="Arial"/>
          <w:color w:val="auto"/>
          <w:sz w:val="22"/>
          <w:szCs w:val="22"/>
        </w:rPr>
      </w:pPr>
    </w:p>
    <w:p w14:paraId="716BB601" w14:textId="77777777" w:rsidR="008679EA" w:rsidRPr="00EF1C4F" w:rsidRDefault="008679EA" w:rsidP="008679EA">
      <w:pPr>
        <w:pStyle w:val="Default"/>
        <w:numPr>
          <w:ilvl w:val="0"/>
          <w:numId w:val="15"/>
        </w:numPr>
        <w:rPr>
          <w:rFonts w:ascii="Arial" w:hAnsi="Arial" w:cs="Arial"/>
          <w:color w:val="auto"/>
          <w:sz w:val="22"/>
          <w:szCs w:val="22"/>
        </w:rPr>
      </w:pPr>
      <w:r w:rsidRPr="00EF1C4F">
        <w:rPr>
          <w:rFonts w:ascii="Arial" w:hAnsi="Arial" w:cs="Arial"/>
          <w:color w:val="auto"/>
          <w:sz w:val="22"/>
          <w:szCs w:val="22"/>
        </w:rPr>
        <w:t xml:space="preserve">- New Deal for Lone Parents: this is aimed at parents who are either not working or work less than 16 hours per week. Call </w:t>
      </w:r>
      <w:proofErr w:type="spellStart"/>
      <w:r w:rsidRPr="00EF1C4F">
        <w:rPr>
          <w:rFonts w:ascii="Arial" w:hAnsi="Arial" w:cs="Arial"/>
          <w:color w:val="auto"/>
          <w:sz w:val="22"/>
          <w:szCs w:val="22"/>
        </w:rPr>
        <w:t>Jobcentre</w:t>
      </w:r>
      <w:proofErr w:type="spellEnd"/>
      <w:r w:rsidRPr="00EF1C4F">
        <w:rPr>
          <w:rFonts w:ascii="Arial" w:hAnsi="Arial" w:cs="Arial"/>
          <w:color w:val="auto"/>
          <w:sz w:val="22"/>
          <w:szCs w:val="22"/>
        </w:rPr>
        <w:t xml:space="preserve"> Plus for more information on 0845 604 3719. </w:t>
      </w:r>
    </w:p>
    <w:p w14:paraId="4C3243D1" w14:textId="77777777" w:rsidR="008679EA" w:rsidRPr="00EF1C4F" w:rsidRDefault="008679EA" w:rsidP="008679EA">
      <w:pPr>
        <w:pStyle w:val="Default"/>
        <w:rPr>
          <w:rFonts w:ascii="Arial" w:hAnsi="Arial" w:cs="Arial"/>
          <w:color w:val="auto"/>
          <w:sz w:val="22"/>
          <w:szCs w:val="22"/>
        </w:rPr>
      </w:pPr>
    </w:p>
    <w:p w14:paraId="3F6081B7" w14:textId="77777777" w:rsidR="008679EA" w:rsidRPr="00EF1C4F" w:rsidRDefault="008679EA" w:rsidP="008679EA">
      <w:pPr>
        <w:pStyle w:val="Default"/>
        <w:numPr>
          <w:ilvl w:val="0"/>
          <w:numId w:val="16"/>
        </w:numPr>
        <w:rPr>
          <w:rFonts w:ascii="Arial" w:hAnsi="Arial" w:cs="Arial"/>
          <w:color w:val="auto"/>
          <w:sz w:val="22"/>
          <w:szCs w:val="22"/>
        </w:rPr>
      </w:pPr>
      <w:r w:rsidRPr="00EF1C4F">
        <w:rPr>
          <w:rFonts w:ascii="Arial" w:hAnsi="Arial" w:cs="Arial"/>
          <w:color w:val="auto"/>
          <w:sz w:val="22"/>
          <w:szCs w:val="22"/>
        </w:rPr>
        <w:t xml:space="preserve">- Childcare Grant: for parents in full time education, this is available through your Student Services department </w:t>
      </w:r>
    </w:p>
    <w:p w14:paraId="745D2CAF" w14:textId="77777777" w:rsidR="008679EA" w:rsidRDefault="008679EA" w:rsidP="008679EA">
      <w:pPr>
        <w:pStyle w:val="Default"/>
        <w:rPr>
          <w:color w:val="auto"/>
        </w:rPr>
      </w:pPr>
    </w:p>
    <w:p w14:paraId="7073056A" w14:textId="77777777" w:rsidR="00BD3F67" w:rsidRPr="008C0BA2" w:rsidRDefault="00BD3F67" w:rsidP="00BD3F67">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5"/>
        <w:gridCol w:w="4666"/>
      </w:tblGrid>
      <w:tr w:rsidR="00BD3F67" w:rsidRPr="009C3837" w14:paraId="06FDA5CE" w14:textId="77777777" w:rsidTr="003825CF">
        <w:tc>
          <w:tcPr>
            <w:tcW w:w="4665" w:type="dxa"/>
            <w:shd w:val="clear" w:color="auto" w:fill="D9D9D9" w:themeFill="background1" w:themeFillShade="D9"/>
          </w:tcPr>
          <w:p w14:paraId="07A3B5A9" w14:textId="77777777" w:rsidR="00BD3F67" w:rsidRPr="009C3837" w:rsidRDefault="00BD3F67" w:rsidP="003825CF">
            <w:pPr>
              <w:spacing w:line="276" w:lineRule="auto"/>
              <w:rPr>
                <w:rFonts w:ascii="Arial" w:eastAsia="ArialMT" w:hAnsi="Arial" w:cs="Arial"/>
                <w:bCs/>
                <w:szCs w:val="22"/>
              </w:rPr>
            </w:pPr>
            <w:r w:rsidRPr="009C3837">
              <w:rPr>
                <w:rFonts w:ascii="Arial" w:eastAsia="ArialMT" w:hAnsi="Arial" w:cs="Arial"/>
                <w:bCs/>
                <w:sz w:val="22"/>
                <w:szCs w:val="22"/>
              </w:rPr>
              <w:t xml:space="preserve">Area </w:t>
            </w:r>
          </w:p>
        </w:tc>
        <w:tc>
          <w:tcPr>
            <w:tcW w:w="4666" w:type="dxa"/>
          </w:tcPr>
          <w:p w14:paraId="2E7CDB81" w14:textId="77777777" w:rsidR="00BD3F67" w:rsidRPr="009C3837" w:rsidRDefault="00BD3F67" w:rsidP="003825CF">
            <w:pPr>
              <w:spacing w:line="276" w:lineRule="auto"/>
              <w:rPr>
                <w:rFonts w:ascii="Arial" w:eastAsia="ArialMT" w:hAnsi="Arial" w:cs="Arial"/>
                <w:bCs/>
                <w:szCs w:val="22"/>
              </w:rPr>
            </w:pPr>
            <w:r>
              <w:rPr>
                <w:rFonts w:ascii="Arial" w:eastAsia="ArialMT" w:hAnsi="Arial" w:cs="Arial"/>
                <w:bCs/>
                <w:sz w:val="22"/>
                <w:szCs w:val="22"/>
              </w:rPr>
              <w:t>Nursery Provision</w:t>
            </w:r>
          </w:p>
        </w:tc>
      </w:tr>
      <w:tr w:rsidR="00BD3F67" w:rsidRPr="009C3837" w14:paraId="649A9F6E" w14:textId="77777777" w:rsidTr="003825CF">
        <w:tc>
          <w:tcPr>
            <w:tcW w:w="4665" w:type="dxa"/>
            <w:shd w:val="clear" w:color="auto" w:fill="D9D9D9" w:themeFill="background1" w:themeFillShade="D9"/>
          </w:tcPr>
          <w:p w14:paraId="4BCE7D51" w14:textId="77777777" w:rsidR="00BD3F67" w:rsidRPr="009C3837" w:rsidRDefault="00BD3F67" w:rsidP="003825CF">
            <w:pPr>
              <w:spacing w:line="276" w:lineRule="auto"/>
              <w:rPr>
                <w:rFonts w:ascii="Arial" w:eastAsia="ArialMT" w:hAnsi="Arial" w:cs="Arial"/>
                <w:bCs/>
                <w:szCs w:val="22"/>
              </w:rPr>
            </w:pPr>
            <w:r w:rsidRPr="009C3837">
              <w:rPr>
                <w:rFonts w:ascii="Arial" w:eastAsia="ArialMT" w:hAnsi="Arial" w:cs="Arial"/>
                <w:bCs/>
                <w:sz w:val="22"/>
                <w:szCs w:val="22"/>
              </w:rPr>
              <w:t>Policy or Procedural Guidelines Title</w:t>
            </w:r>
          </w:p>
        </w:tc>
        <w:tc>
          <w:tcPr>
            <w:tcW w:w="4666" w:type="dxa"/>
          </w:tcPr>
          <w:p w14:paraId="4BAA7014" w14:textId="77777777" w:rsidR="00BD3F67" w:rsidRPr="009C3837" w:rsidRDefault="00BD3F67" w:rsidP="003825CF">
            <w:pPr>
              <w:spacing w:line="276" w:lineRule="auto"/>
              <w:rPr>
                <w:rFonts w:ascii="Arial" w:eastAsia="ArialMT" w:hAnsi="Arial" w:cs="Arial"/>
                <w:bCs/>
                <w:szCs w:val="22"/>
              </w:rPr>
            </w:pPr>
            <w:r>
              <w:rPr>
                <w:rFonts w:ascii="Arial" w:eastAsia="ArialMT" w:hAnsi="Arial" w:cs="Arial"/>
                <w:bCs/>
                <w:sz w:val="22"/>
                <w:szCs w:val="22"/>
              </w:rPr>
              <w:t>Fees Paying Policy</w:t>
            </w:r>
          </w:p>
        </w:tc>
      </w:tr>
      <w:tr w:rsidR="00BD3F67" w:rsidRPr="009C3837" w14:paraId="24655D8E" w14:textId="77777777" w:rsidTr="003825CF">
        <w:tc>
          <w:tcPr>
            <w:tcW w:w="4665" w:type="dxa"/>
            <w:shd w:val="clear" w:color="auto" w:fill="D9D9D9" w:themeFill="background1" w:themeFillShade="D9"/>
          </w:tcPr>
          <w:p w14:paraId="1AE33BF2" w14:textId="77777777" w:rsidR="00BD3F67" w:rsidRPr="009C3837" w:rsidRDefault="00BD3F67" w:rsidP="003825CF">
            <w:pPr>
              <w:spacing w:line="276" w:lineRule="auto"/>
              <w:rPr>
                <w:rFonts w:ascii="Arial" w:eastAsia="ArialMT" w:hAnsi="Arial" w:cs="Arial"/>
                <w:bCs/>
                <w:szCs w:val="22"/>
              </w:rPr>
            </w:pPr>
            <w:r w:rsidRPr="009C3837">
              <w:rPr>
                <w:rFonts w:ascii="Arial" w:eastAsia="ArialMT" w:hAnsi="Arial" w:cs="Arial"/>
                <w:bCs/>
                <w:sz w:val="22"/>
                <w:szCs w:val="22"/>
              </w:rPr>
              <w:t>New or Existing Policy/Service?</w:t>
            </w:r>
          </w:p>
        </w:tc>
        <w:tc>
          <w:tcPr>
            <w:tcW w:w="4666" w:type="dxa"/>
          </w:tcPr>
          <w:p w14:paraId="1A7F657E" w14:textId="77777777" w:rsidR="00BD3F67" w:rsidRPr="009C3837" w:rsidRDefault="001317D9" w:rsidP="003825CF">
            <w:pPr>
              <w:spacing w:line="276" w:lineRule="auto"/>
              <w:rPr>
                <w:rFonts w:ascii="Arial" w:eastAsia="ArialMT" w:hAnsi="Arial" w:cs="Arial"/>
                <w:bCs/>
                <w:szCs w:val="22"/>
              </w:rPr>
            </w:pPr>
            <w:r>
              <w:rPr>
                <w:rFonts w:ascii="Arial" w:eastAsia="ArialMT" w:hAnsi="Arial" w:cs="Arial"/>
                <w:bCs/>
                <w:sz w:val="22"/>
                <w:szCs w:val="22"/>
              </w:rPr>
              <w:t>Existing</w:t>
            </w:r>
          </w:p>
        </w:tc>
      </w:tr>
      <w:tr w:rsidR="00BD3F67" w:rsidRPr="009C3837" w14:paraId="137F09EA" w14:textId="77777777" w:rsidTr="003825CF">
        <w:tc>
          <w:tcPr>
            <w:tcW w:w="4665" w:type="dxa"/>
            <w:shd w:val="clear" w:color="auto" w:fill="D9D9D9" w:themeFill="background1" w:themeFillShade="D9"/>
          </w:tcPr>
          <w:p w14:paraId="5FC2CEB3" w14:textId="77777777" w:rsidR="00BD3F67" w:rsidRPr="009C3837" w:rsidRDefault="00BD3F67" w:rsidP="003825CF">
            <w:pPr>
              <w:spacing w:line="276" w:lineRule="auto"/>
              <w:rPr>
                <w:rFonts w:ascii="Arial" w:eastAsia="ArialMT" w:hAnsi="Arial" w:cs="Arial"/>
                <w:bCs/>
                <w:szCs w:val="22"/>
              </w:rPr>
            </w:pPr>
            <w:r w:rsidRPr="009C3837">
              <w:rPr>
                <w:rFonts w:ascii="Arial" w:eastAsia="ArialMT" w:hAnsi="Arial" w:cs="Arial"/>
                <w:bCs/>
                <w:sz w:val="22"/>
                <w:szCs w:val="22"/>
              </w:rPr>
              <w:t>Name and role of Reviewer</w:t>
            </w:r>
          </w:p>
        </w:tc>
        <w:tc>
          <w:tcPr>
            <w:tcW w:w="4666" w:type="dxa"/>
          </w:tcPr>
          <w:p w14:paraId="2F3AB23D" w14:textId="57025F76" w:rsidR="00BD3F67" w:rsidRDefault="00A96A4C" w:rsidP="003825CF">
            <w:pPr>
              <w:spacing w:line="276" w:lineRule="auto"/>
              <w:rPr>
                <w:rFonts w:ascii="Arial" w:eastAsia="ArialMT" w:hAnsi="Arial" w:cs="Arial"/>
                <w:bCs/>
                <w:szCs w:val="22"/>
              </w:rPr>
            </w:pPr>
            <w:r>
              <w:rPr>
                <w:rFonts w:ascii="Arial" w:eastAsia="ArialMT" w:hAnsi="Arial" w:cs="Arial"/>
                <w:bCs/>
                <w:sz w:val="22"/>
                <w:szCs w:val="22"/>
              </w:rPr>
              <w:t>Georgia Jackson</w:t>
            </w:r>
          </w:p>
          <w:p w14:paraId="4F80991F" w14:textId="3B7A9451" w:rsidR="003A0485" w:rsidRPr="009C3837" w:rsidRDefault="003A0485" w:rsidP="003825CF">
            <w:pPr>
              <w:spacing w:line="276" w:lineRule="auto"/>
              <w:rPr>
                <w:rFonts w:ascii="Arial" w:eastAsia="ArialMT" w:hAnsi="Arial" w:cs="Arial"/>
                <w:bCs/>
                <w:szCs w:val="22"/>
              </w:rPr>
            </w:pPr>
            <w:r>
              <w:rPr>
                <w:rFonts w:ascii="Arial" w:eastAsia="ArialMT" w:hAnsi="Arial" w:cs="Arial"/>
                <w:bCs/>
                <w:szCs w:val="22"/>
              </w:rPr>
              <w:t>Nursery Manager</w:t>
            </w:r>
          </w:p>
        </w:tc>
      </w:tr>
      <w:tr w:rsidR="00BD3F67" w:rsidRPr="009C3837" w14:paraId="08405489" w14:textId="77777777" w:rsidTr="003825CF">
        <w:tc>
          <w:tcPr>
            <w:tcW w:w="4665" w:type="dxa"/>
            <w:shd w:val="clear" w:color="auto" w:fill="D9D9D9" w:themeFill="background1" w:themeFillShade="D9"/>
          </w:tcPr>
          <w:p w14:paraId="0BAC0CB6" w14:textId="77777777" w:rsidR="00BD3F67" w:rsidRPr="009C3837" w:rsidRDefault="00BD3F67" w:rsidP="003825CF">
            <w:pPr>
              <w:spacing w:line="276" w:lineRule="auto"/>
              <w:rPr>
                <w:rFonts w:ascii="Arial" w:eastAsia="ArialMT" w:hAnsi="Arial" w:cs="Arial"/>
                <w:bCs/>
                <w:szCs w:val="22"/>
              </w:rPr>
            </w:pPr>
            <w:r w:rsidRPr="009C3837">
              <w:rPr>
                <w:rFonts w:ascii="Arial" w:eastAsia="ArialMT" w:hAnsi="Arial" w:cs="Arial"/>
                <w:bCs/>
                <w:sz w:val="22"/>
                <w:szCs w:val="22"/>
              </w:rPr>
              <w:t>Date</w:t>
            </w:r>
          </w:p>
        </w:tc>
        <w:tc>
          <w:tcPr>
            <w:tcW w:w="4666" w:type="dxa"/>
          </w:tcPr>
          <w:p w14:paraId="62704628" w14:textId="4A83B41D" w:rsidR="00BD3F67" w:rsidRPr="009C3837" w:rsidRDefault="00A96A4C" w:rsidP="003825CF">
            <w:pPr>
              <w:spacing w:line="276" w:lineRule="auto"/>
              <w:rPr>
                <w:rFonts w:ascii="Arial" w:eastAsia="ArialMT" w:hAnsi="Arial" w:cs="Arial"/>
                <w:bCs/>
                <w:szCs w:val="22"/>
              </w:rPr>
            </w:pPr>
            <w:r>
              <w:rPr>
                <w:rFonts w:ascii="Arial" w:eastAsia="ArialMT" w:hAnsi="Arial" w:cs="Arial"/>
                <w:bCs/>
                <w:szCs w:val="22"/>
              </w:rPr>
              <w:t>25/11/2021</w:t>
            </w:r>
          </w:p>
        </w:tc>
      </w:tr>
    </w:tbl>
    <w:p w14:paraId="26F7C3BE" w14:textId="77777777" w:rsidR="00BD3F67" w:rsidRPr="00F11F4E" w:rsidRDefault="00BD3F67" w:rsidP="00BD3F67">
      <w:pPr>
        <w:ind w:left="-567" w:right="-632"/>
        <w:rPr>
          <w:rFonts w:ascii="Arial" w:hAnsi="Arial" w:cs="Arial"/>
          <w:sz w:val="20"/>
        </w:rPr>
      </w:pPr>
    </w:p>
    <w:p w14:paraId="0A1D1DCD" w14:textId="77777777" w:rsidR="008679EA" w:rsidRDefault="008679EA" w:rsidP="008679EA">
      <w:pPr>
        <w:pStyle w:val="Default"/>
        <w:rPr>
          <w:color w:val="auto"/>
        </w:rPr>
      </w:pPr>
    </w:p>
    <w:p w14:paraId="1B9C4446" w14:textId="77777777" w:rsidR="008679EA" w:rsidRDefault="008679EA" w:rsidP="008679EA">
      <w:pPr>
        <w:pStyle w:val="Default"/>
        <w:rPr>
          <w:color w:val="auto"/>
        </w:rPr>
        <w:sectPr w:rsidR="008679EA">
          <w:type w:val="continuous"/>
          <w:pgSz w:w="12240" w:h="15840"/>
          <w:pgMar w:top="1440" w:right="1440" w:bottom="1440" w:left="1440" w:header="720" w:footer="720" w:gutter="0"/>
          <w:cols w:space="720"/>
          <w:noEndnote/>
        </w:sectPr>
      </w:pPr>
    </w:p>
    <w:p w14:paraId="2DFFFA2B" w14:textId="77777777" w:rsidR="00BD19A4" w:rsidRDefault="00000000"/>
    <w:sectPr w:rsidR="00BD19A4" w:rsidSect="003825CF">
      <w:type w:val="continuous"/>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DD0468" w14:textId="77777777" w:rsidR="00A9064E" w:rsidRDefault="00A9064E" w:rsidP="00BD3F67">
      <w:r>
        <w:separator/>
      </w:r>
    </w:p>
  </w:endnote>
  <w:endnote w:type="continuationSeparator" w:id="0">
    <w:p w14:paraId="1DE93316" w14:textId="77777777" w:rsidR="00A9064E" w:rsidRDefault="00A9064E" w:rsidP="00BD3F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MT">
    <w:charset w:val="00"/>
    <w:family w:val="auto"/>
    <w:pitch w:val="variable"/>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52683C" w14:textId="77777777" w:rsidR="00A9064E" w:rsidRDefault="00A9064E" w:rsidP="00BD3F67">
      <w:r>
        <w:separator/>
      </w:r>
    </w:p>
  </w:footnote>
  <w:footnote w:type="continuationSeparator" w:id="0">
    <w:p w14:paraId="23BC4A6D" w14:textId="77777777" w:rsidR="00A9064E" w:rsidRDefault="00A9064E" w:rsidP="00BD3F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CD60E" w14:textId="77777777" w:rsidR="00BD3F67" w:rsidRDefault="00000000">
    <w:pPr>
      <w:pStyle w:val="Header"/>
    </w:pPr>
    <w:r>
      <w:rPr>
        <w:noProof/>
      </w:rPr>
      <w:pict w14:anchorId="0AB9DC4D">
        <v:group id="Group 8" o:spid="_x0000_s1030" style="position:absolute;margin-left:-54.75pt;margin-top:-4.9pt;width:524.4pt;height:99.2pt;z-index:251660288" coordorigin="705,610" coordsize="10488,198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">
          <v:roundrect id="AutoShape 3" o:spid="_x0000_s1031" style="position:absolute;left:705;top:610;width:10488;height:1984;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P3ysQA&#10;AADaAAAADwAAAGRycy9kb3ducmV2LnhtbESPQWvCQBSE70L/w/IKXkQ3NaBt6ipFEEQPYirS42v2&#10;NQnNvg3ZNYn/3hUEj8PMfMMsVr2pREuNKy0reJtEIIgzq0vOFZy+N+N3EM4ja6wsk4IrOVgtXwYL&#10;TLTt+Eht6nMRIOwSVFB4XydSuqwgg25ia+Lg/dnGoA+yyaVusAtwU8lpFM2kwZLDQoE1rQvK/tOL&#10;UWB/12Ubx+du/zPaXE/zQ7y7fLBSw9f+6xOEp94/w4/2ViuYwv1KuAFye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Lj98rEAAAA2gAAAA8AAAAAAAAAAAAAAAAAmAIAAGRycy9k&#10;b3ducmV2LnhtbFBLBQYAAAAABAAEAPUAAACJAwAAAAA=&#10;" filled="f" strokeweight="2.5pt"/>
          <v:shapetype id="_x0000_t202" coordsize="21600,21600" o:spt="202" path="m,l,21600r21600,l21600,xe">
            <v:stroke joinstyle="miter"/>
            <v:path gradientshapeok="t" o:connecttype="rect"/>
          </v:shapetype>
          <v:shape id="Text Box 4" o:spid="_x0000_s1032" type="#_x0000_t202" style="position:absolute;left:3685;top:712;width:7235;height:180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R6w8QA&#10;AADaAAAADwAAAGRycy9kb3ducmV2LnhtbESP0WrCQBRE3wv+w3KFvtWNCqFEVymipcU+VM0H3GZv&#10;s6nZuyG7icnfdwsFH4eZOcOst4OtRU+trxwrmM8SEMSF0xWXCvLL4ekZhA/IGmvHpGAkD9vN5GGN&#10;mXY3PlF/DqWIEPYZKjAhNJmUvjBk0c9cQxy9b9daDFG2pdQt3iLc1nKRJKm0WHFcMNjQzlBxPXdW&#10;Qbd8H7+Or8dT+rHnHzP/zKna5Uo9ToeXFYhAQ7iH/9tvWsES/q7EGy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0esPEAAAA2gAAAA8AAAAAAAAAAAAAAAAAmAIAAGRycy9k&#10;b3ducmV2LnhtbFBLBQYAAAAABAAEAPUAAACJAwAAAAA=&#10;" filled="f" stroked="f" strokeweight="0">
            <v:textbox>
              <w:txbxContent>
                <w:p w14:paraId="17452375" w14:textId="77777777" w:rsidR="00B97A5E" w:rsidRPr="00A92FB9" w:rsidRDefault="00B97A5E" w:rsidP="00EF5315">
                  <w:pPr>
                    <w:rPr>
                      <w:rFonts w:ascii="Comic Sans MS" w:hAnsi="Comic Sans MS"/>
                      <w:b/>
                    </w:rPr>
                  </w:pPr>
                  <w:r w:rsidRPr="00A92FB9">
                    <w:rPr>
                      <w:rFonts w:ascii="Comic Sans MS" w:hAnsi="Comic Sans MS"/>
                      <w:b/>
                    </w:rPr>
                    <w:t>WAKOOS Centre4Children</w:t>
                  </w:r>
                  <w:r>
                    <w:rPr>
                      <w:rFonts w:ascii="Comic Sans MS" w:hAnsi="Comic Sans MS"/>
                      <w:b/>
                    </w:rPr>
                    <w:t xml:space="preserve"> </w:t>
                  </w:r>
                </w:p>
                <w:p w14:paraId="526DFCCB" w14:textId="77777777" w:rsidR="00B97A5E" w:rsidRPr="00A82C04" w:rsidRDefault="00B97A5E" w:rsidP="00EF5315">
                  <w:pPr>
                    <w:rPr>
                      <w:rFonts w:ascii="Comic Sans MS" w:hAnsi="Comic Sans MS"/>
                      <w:sz w:val="23"/>
                      <w:szCs w:val="23"/>
                    </w:rPr>
                  </w:pPr>
                  <w:r w:rsidRPr="005316E8">
                    <w:rPr>
                      <w:rFonts w:ascii="Comic Sans MS" w:hAnsi="Comic Sans MS"/>
                      <w:sz w:val="22"/>
                      <w:szCs w:val="22"/>
                    </w:rPr>
                    <w:t>Breakfast Club</w:t>
                  </w:r>
                  <w:r>
                    <w:rPr>
                      <w:rFonts w:ascii="Comic Sans MS" w:hAnsi="Comic Sans MS"/>
                      <w:sz w:val="23"/>
                      <w:szCs w:val="23"/>
                    </w:rPr>
                    <w:t xml:space="preserve"> </w:t>
                  </w:r>
                  <w:r w:rsidRPr="00A82C04">
                    <w:rPr>
                      <w:rFonts w:ascii="Wingdings" w:hAnsi="Wingdings"/>
                      <w:sz w:val="18"/>
                      <w:szCs w:val="18"/>
                    </w:rPr>
                    <w:t></w:t>
                  </w:r>
                  <w:r w:rsidRPr="00A82C04">
                    <w:rPr>
                      <w:rFonts w:ascii="Comic Sans MS" w:hAnsi="Comic Sans MS"/>
                      <w:sz w:val="23"/>
                      <w:szCs w:val="23"/>
                    </w:rPr>
                    <w:t xml:space="preserve"> </w:t>
                  </w:r>
                  <w:r w:rsidRPr="005316E8">
                    <w:rPr>
                      <w:rFonts w:ascii="Comic Sans MS" w:hAnsi="Comic Sans MS"/>
                      <w:sz w:val="22"/>
                      <w:szCs w:val="22"/>
                    </w:rPr>
                    <w:t>Day Nursery</w:t>
                  </w:r>
                  <w:r w:rsidRPr="00A82C04">
                    <w:rPr>
                      <w:rFonts w:ascii="Comic Sans MS" w:hAnsi="Comic Sans MS"/>
                      <w:sz w:val="23"/>
                      <w:szCs w:val="23"/>
                    </w:rPr>
                    <w:t xml:space="preserve"> </w:t>
                  </w:r>
                  <w:r w:rsidRPr="00A82C04">
                    <w:rPr>
                      <w:rFonts w:ascii="Wingdings" w:hAnsi="Wingdings"/>
                      <w:sz w:val="18"/>
                      <w:szCs w:val="18"/>
                    </w:rPr>
                    <w:t></w:t>
                  </w:r>
                  <w:r w:rsidRPr="00A82C04">
                    <w:rPr>
                      <w:rFonts w:ascii="Comic Sans MS" w:hAnsi="Comic Sans MS"/>
                      <w:sz w:val="23"/>
                      <w:szCs w:val="23"/>
                    </w:rPr>
                    <w:t xml:space="preserve"> </w:t>
                  </w:r>
                  <w:r w:rsidRPr="005316E8">
                    <w:rPr>
                      <w:rFonts w:ascii="Comic Sans MS" w:hAnsi="Comic Sans MS"/>
                      <w:sz w:val="22"/>
                      <w:szCs w:val="22"/>
                    </w:rPr>
                    <w:t>Pre-School</w:t>
                  </w:r>
                  <w:r w:rsidRPr="00A82C04">
                    <w:rPr>
                      <w:rFonts w:ascii="Comic Sans MS" w:hAnsi="Comic Sans MS"/>
                      <w:sz w:val="23"/>
                      <w:szCs w:val="23"/>
                    </w:rPr>
                    <w:t xml:space="preserve"> </w:t>
                  </w:r>
                  <w:r w:rsidRPr="00A82C04">
                    <w:rPr>
                      <w:rFonts w:ascii="Wingdings" w:hAnsi="Wingdings"/>
                      <w:sz w:val="18"/>
                      <w:szCs w:val="18"/>
                    </w:rPr>
                    <w:t></w:t>
                  </w:r>
                  <w:r>
                    <w:rPr>
                      <w:rFonts w:ascii="Comic Sans MS" w:hAnsi="Comic Sans MS"/>
                      <w:sz w:val="23"/>
                      <w:szCs w:val="23"/>
                    </w:rPr>
                    <w:t xml:space="preserve"> </w:t>
                  </w:r>
                  <w:r w:rsidRPr="005316E8">
                    <w:rPr>
                      <w:rFonts w:ascii="Comic Sans MS" w:hAnsi="Comic Sans MS"/>
                      <w:sz w:val="22"/>
                      <w:szCs w:val="22"/>
                    </w:rPr>
                    <w:t>After-School Club</w:t>
                  </w:r>
                </w:p>
                <w:p w14:paraId="6087E7E9" w14:textId="77777777" w:rsidR="00E8305F" w:rsidRDefault="00B97A5E" w:rsidP="00EF5315">
                  <w:pPr>
                    <w:rPr>
                      <w:rFonts w:ascii="Comic Sans MS" w:hAnsi="Comic Sans MS"/>
                    </w:rPr>
                  </w:pPr>
                  <w:r w:rsidRPr="00A92FB9">
                    <w:rPr>
                      <w:rFonts w:ascii="Comic Sans MS" w:hAnsi="Comic Sans MS"/>
                    </w:rPr>
                    <w:t>Tel</w:t>
                  </w:r>
                  <w:r>
                    <w:rPr>
                      <w:rFonts w:ascii="Comic Sans MS" w:hAnsi="Comic Sans MS"/>
                    </w:rPr>
                    <w:t xml:space="preserve">:  </w:t>
                  </w:r>
                  <w:r w:rsidR="00E8305F">
                    <w:rPr>
                      <w:rFonts w:ascii="Comic Sans MS" w:hAnsi="Comic Sans MS"/>
                    </w:rPr>
                    <w:t xml:space="preserve">01403 786800 / </w:t>
                  </w:r>
                  <w:r w:rsidR="00D94B77">
                    <w:rPr>
                      <w:rFonts w:ascii="Comic Sans MS" w:hAnsi="Comic Sans MS"/>
                    </w:rPr>
                    <w:t>01798 34</w:t>
                  </w:r>
                  <w:r>
                    <w:rPr>
                      <w:rFonts w:ascii="Comic Sans MS" w:hAnsi="Comic Sans MS"/>
                    </w:rPr>
                    <w:t>5214</w:t>
                  </w:r>
                  <w:r w:rsidRPr="00A92FB9">
                    <w:rPr>
                      <w:rFonts w:ascii="Comic Sans MS" w:hAnsi="Comic Sans MS"/>
                    </w:rPr>
                    <w:t xml:space="preserve">  </w:t>
                  </w:r>
                  <w:r>
                    <w:rPr>
                      <w:rFonts w:ascii="Comic Sans MS" w:hAnsi="Comic Sans MS"/>
                    </w:rPr>
                    <w:t xml:space="preserve">  </w:t>
                  </w:r>
                </w:p>
                <w:p w14:paraId="58D8D2A0" w14:textId="77777777" w:rsidR="00B97A5E" w:rsidRDefault="00B97A5E" w:rsidP="00EF5315">
                  <w:pPr>
                    <w:rPr>
                      <w:rFonts w:ascii="Comic Sans MS" w:hAnsi="Comic Sans MS"/>
                    </w:rPr>
                  </w:pPr>
                  <w:r w:rsidRPr="00A92FB9">
                    <w:rPr>
                      <w:rFonts w:ascii="Comic Sans MS" w:hAnsi="Comic Sans MS"/>
                    </w:rPr>
                    <w:t>Email: office@wakoos.co.uk</w:t>
                  </w:r>
                </w:p>
                <w:p w14:paraId="11151D11" w14:textId="77777777" w:rsidR="00B97A5E" w:rsidRPr="00A92FB9" w:rsidRDefault="00B97A5E" w:rsidP="00EF5315">
                  <w:pPr>
                    <w:rPr>
                      <w:rFonts w:ascii="Comic Sans MS" w:hAnsi="Comic Sans MS"/>
                    </w:rPr>
                  </w:pPr>
                  <w:r>
                    <w:rPr>
                      <w:rFonts w:ascii="Comic Sans MS" w:hAnsi="Comic Sans MS"/>
                    </w:rPr>
                    <w:t>Web: www.</w:t>
                  </w:r>
                  <w:r w:rsidRPr="00A92FB9">
                    <w:rPr>
                      <w:rFonts w:ascii="Comic Sans MS" w:hAnsi="Comic Sans MS"/>
                    </w:rPr>
                    <w:t>wakoos.co.uk</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33" type="#_x0000_t75" alt="Wakoos logo mauve copy" style="position:absolute;left:946;top:707;width:2662;height:184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TlmabDAAAA2gAAAA8AAABkcnMvZG93bnJldi54bWxEj1trwkAUhN8L/Q/LKfhWNxYpJWYjIghS&#10;QVBbwbdD9uSi2bMhu+bir+8WCn0cZuYbJlkOphYdta6yrGA2jUAQZ1ZXXCj4Om1eP0A4j6yxtkwK&#10;RnKwTJ+fEoy17flA3dEXIkDYxaig9L6JpXRZSQbd1DbEwctta9AH2RZSt9gHuKnlWxS9S4MVh4US&#10;G1qXlN2Od6PAcT/m9H0tPs1lyJv8tD8/dnelJi/DagHC0+D/w3/trVYwh98r4QbI9A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JOWZpsMAAADaAAAADwAAAAAAAAAAAAAAAACf&#10;AgAAZHJzL2Rvd25yZXYueG1sUEsFBgAAAAAEAAQA9wAAAI8DAAAAAA==&#10;">
            <v:imagedata r:id="rId1" o:title="Wakoos logo mauve copy"/>
          </v:shape>
        </v:group>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0131AB3"/>
    <w:multiLevelType w:val="hybridMultilevel"/>
    <w:tmpl w:val="7E3D0528"/>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731C4DF"/>
    <w:multiLevelType w:val="hybridMultilevel"/>
    <w:tmpl w:val="1D615AD6"/>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8BF168E3"/>
    <w:multiLevelType w:val="hybridMultilevel"/>
    <w:tmpl w:val="2FF8304F"/>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979D688F"/>
    <w:multiLevelType w:val="hybridMultilevel"/>
    <w:tmpl w:val="1973B624"/>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9F4D017B"/>
    <w:multiLevelType w:val="hybridMultilevel"/>
    <w:tmpl w:val="6A9C8A40"/>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AA68FCAA"/>
    <w:multiLevelType w:val="hybridMultilevel"/>
    <w:tmpl w:val="05C54822"/>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AF87510B"/>
    <w:multiLevelType w:val="hybridMultilevel"/>
    <w:tmpl w:val="7524806F"/>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AFAD9C08"/>
    <w:multiLevelType w:val="hybridMultilevel"/>
    <w:tmpl w:val="C62BF867"/>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B361B8FA"/>
    <w:multiLevelType w:val="hybridMultilevel"/>
    <w:tmpl w:val="C660F9C4"/>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CD567890"/>
    <w:multiLevelType w:val="hybridMultilevel"/>
    <w:tmpl w:val="997CF118"/>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FB98013B"/>
    <w:multiLevelType w:val="hybridMultilevel"/>
    <w:tmpl w:val="2599D35D"/>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B4D3CF7"/>
    <w:multiLevelType w:val="hybridMultilevel"/>
    <w:tmpl w:val="414434C4"/>
    <w:lvl w:ilvl="0" w:tplc="F2625A7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49A1765"/>
    <w:multiLevelType w:val="hybridMultilevel"/>
    <w:tmpl w:val="AEC8D20C"/>
    <w:lvl w:ilvl="0" w:tplc="A4E0A2EC">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5A4A55"/>
    <w:multiLevelType w:val="hybridMultilevel"/>
    <w:tmpl w:val="31945F6C"/>
    <w:lvl w:ilvl="0" w:tplc="BD841F7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3B5865"/>
    <w:multiLevelType w:val="hybridMultilevel"/>
    <w:tmpl w:val="10C4B066"/>
    <w:lvl w:ilvl="0" w:tplc="B20AAC28">
      <w:start w:val="4"/>
      <w:numFmt w:val="bullet"/>
      <w:lvlText w:val="-"/>
      <w:lvlJc w:val="left"/>
      <w:pPr>
        <w:ind w:left="720" w:hanging="36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87FF80"/>
    <w:multiLevelType w:val="hybridMultilevel"/>
    <w:tmpl w:val="5C99139A"/>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418D71C7"/>
    <w:multiLevelType w:val="hybridMultilevel"/>
    <w:tmpl w:val="53C4F1D0"/>
    <w:lvl w:ilvl="0" w:tplc="9952678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6BC355C"/>
    <w:multiLevelType w:val="hybridMultilevel"/>
    <w:tmpl w:val="F1DC1858"/>
    <w:lvl w:ilvl="0" w:tplc="08166F5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FADDD3B"/>
    <w:multiLevelType w:val="hybridMultilevel"/>
    <w:tmpl w:val="A4801125"/>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6EC86765"/>
    <w:multiLevelType w:val="hybridMultilevel"/>
    <w:tmpl w:val="2569CAA6"/>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72433B56"/>
    <w:multiLevelType w:val="hybridMultilevel"/>
    <w:tmpl w:val="F422709C"/>
    <w:lvl w:ilvl="0" w:tplc="DF5A061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69966D9"/>
    <w:multiLevelType w:val="hybridMultilevel"/>
    <w:tmpl w:val="105EE1EF"/>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7B3265AA"/>
    <w:multiLevelType w:val="hybridMultilevel"/>
    <w:tmpl w:val="A2B5E499"/>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042363223">
    <w:abstractNumId w:val="10"/>
  </w:num>
  <w:num w:numId="2" w16cid:durableId="11302356">
    <w:abstractNumId w:val="18"/>
  </w:num>
  <w:num w:numId="3" w16cid:durableId="1566187407">
    <w:abstractNumId w:val="22"/>
  </w:num>
  <w:num w:numId="4" w16cid:durableId="958141689">
    <w:abstractNumId w:val="6"/>
  </w:num>
  <w:num w:numId="5" w16cid:durableId="142040623">
    <w:abstractNumId w:val="1"/>
  </w:num>
  <w:num w:numId="6" w16cid:durableId="1312253144">
    <w:abstractNumId w:val="21"/>
  </w:num>
  <w:num w:numId="7" w16cid:durableId="1722510811">
    <w:abstractNumId w:val="19"/>
  </w:num>
  <w:num w:numId="8" w16cid:durableId="1202521243">
    <w:abstractNumId w:val="0"/>
  </w:num>
  <w:num w:numId="9" w16cid:durableId="1365011017">
    <w:abstractNumId w:val="4"/>
  </w:num>
  <w:num w:numId="10" w16cid:durableId="1302538855">
    <w:abstractNumId w:val="5"/>
  </w:num>
  <w:num w:numId="11" w16cid:durableId="1284533860">
    <w:abstractNumId w:val="3"/>
  </w:num>
  <w:num w:numId="12" w16cid:durableId="355421782">
    <w:abstractNumId w:val="15"/>
  </w:num>
  <w:num w:numId="13" w16cid:durableId="1410151843">
    <w:abstractNumId w:val="8"/>
  </w:num>
  <w:num w:numId="14" w16cid:durableId="1040083786">
    <w:abstractNumId w:val="2"/>
  </w:num>
  <w:num w:numId="15" w16cid:durableId="1088964405">
    <w:abstractNumId w:val="7"/>
  </w:num>
  <w:num w:numId="16" w16cid:durableId="636030928">
    <w:abstractNumId w:val="9"/>
  </w:num>
  <w:num w:numId="17" w16cid:durableId="1398749946">
    <w:abstractNumId w:val="14"/>
  </w:num>
  <w:num w:numId="18" w16cid:durableId="410467027">
    <w:abstractNumId w:val="16"/>
  </w:num>
  <w:num w:numId="19" w16cid:durableId="1826581204">
    <w:abstractNumId w:val="11"/>
  </w:num>
  <w:num w:numId="20" w16cid:durableId="987436928">
    <w:abstractNumId w:val="17"/>
  </w:num>
  <w:num w:numId="21" w16cid:durableId="749928481">
    <w:abstractNumId w:val="20"/>
  </w:num>
  <w:num w:numId="22" w16cid:durableId="866677984">
    <w:abstractNumId w:val="13"/>
  </w:num>
  <w:num w:numId="23" w16cid:durableId="2856283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679EA"/>
    <w:rsid w:val="00003486"/>
    <w:rsid w:val="00091EDC"/>
    <w:rsid w:val="000C0790"/>
    <w:rsid w:val="000C18D9"/>
    <w:rsid w:val="000D237D"/>
    <w:rsid w:val="00127FF6"/>
    <w:rsid w:val="001317D9"/>
    <w:rsid w:val="001355F3"/>
    <w:rsid w:val="0016032C"/>
    <w:rsid w:val="00183244"/>
    <w:rsid w:val="00186F0D"/>
    <w:rsid w:val="00187C20"/>
    <w:rsid w:val="00207F5C"/>
    <w:rsid w:val="00242415"/>
    <w:rsid w:val="00257866"/>
    <w:rsid w:val="0027435D"/>
    <w:rsid w:val="00283C99"/>
    <w:rsid w:val="002864C3"/>
    <w:rsid w:val="00295F35"/>
    <w:rsid w:val="00296F81"/>
    <w:rsid w:val="002C7227"/>
    <w:rsid w:val="002D606E"/>
    <w:rsid w:val="00307423"/>
    <w:rsid w:val="00321CEF"/>
    <w:rsid w:val="003255D9"/>
    <w:rsid w:val="0037141D"/>
    <w:rsid w:val="003A0485"/>
    <w:rsid w:val="003D2E62"/>
    <w:rsid w:val="003D3F7A"/>
    <w:rsid w:val="003D6463"/>
    <w:rsid w:val="003E496D"/>
    <w:rsid w:val="003E6DCF"/>
    <w:rsid w:val="00411CDA"/>
    <w:rsid w:val="00433501"/>
    <w:rsid w:val="00473628"/>
    <w:rsid w:val="00486C79"/>
    <w:rsid w:val="0049113D"/>
    <w:rsid w:val="004C5437"/>
    <w:rsid w:val="0051247D"/>
    <w:rsid w:val="005322DE"/>
    <w:rsid w:val="005A6E7C"/>
    <w:rsid w:val="005D7D9A"/>
    <w:rsid w:val="005D7E31"/>
    <w:rsid w:val="005E3373"/>
    <w:rsid w:val="00681841"/>
    <w:rsid w:val="0069466A"/>
    <w:rsid w:val="006D5E5C"/>
    <w:rsid w:val="006E3DE8"/>
    <w:rsid w:val="006E761A"/>
    <w:rsid w:val="007474E3"/>
    <w:rsid w:val="007567B1"/>
    <w:rsid w:val="007641E0"/>
    <w:rsid w:val="007805EF"/>
    <w:rsid w:val="007F639D"/>
    <w:rsid w:val="00822253"/>
    <w:rsid w:val="008316DD"/>
    <w:rsid w:val="00855907"/>
    <w:rsid w:val="008679EA"/>
    <w:rsid w:val="008A620E"/>
    <w:rsid w:val="008C3C06"/>
    <w:rsid w:val="009241D8"/>
    <w:rsid w:val="009446F7"/>
    <w:rsid w:val="00983222"/>
    <w:rsid w:val="0098420E"/>
    <w:rsid w:val="009B04C4"/>
    <w:rsid w:val="009E7467"/>
    <w:rsid w:val="00A16C27"/>
    <w:rsid w:val="00A2168E"/>
    <w:rsid w:val="00A9064E"/>
    <w:rsid w:val="00A9124E"/>
    <w:rsid w:val="00A936B3"/>
    <w:rsid w:val="00A96A4C"/>
    <w:rsid w:val="00AB609C"/>
    <w:rsid w:val="00AB7BDF"/>
    <w:rsid w:val="00AE4DDB"/>
    <w:rsid w:val="00B55E3B"/>
    <w:rsid w:val="00B67B16"/>
    <w:rsid w:val="00B94C5E"/>
    <w:rsid w:val="00B97A5E"/>
    <w:rsid w:val="00BA2231"/>
    <w:rsid w:val="00BC7348"/>
    <w:rsid w:val="00BD3F67"/>
    <w:rsid w:val="00C450A6"/>
    <w:rsid w:val="00CC1637"/>
    <w:rsid w:val="00D1640B"/>
    <w:rsid w:val="00D301EC"/>
    <w:rsid w:val="00D46C7C"/>
    <w:rsid w:val="00D94B77"/>
    <w:rsid w:val="00E37766"/>
    <w:rsid w:val="00E8305F"/>
    <w:rsid w:val="00E96B93"/>
    <w:rsid w:val="00EB183B"/>
    <w:rsid w:val="00EC05C5"/>
    <w:rsid w:val="00EC67DC"/>
    <w:rsid w:val="00EF1C4F"/>
    <w:rsid w:val="00F009DE"/>
    <w:rsid w:val="00F212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78EDCB"/>
  <w15:docId w15:val="{7E491200-B3BE-4996-8ED0-C03197DEF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3F67"/>
    <w:rPr>
      <w:rFonts w:ascii="Times" w:eastAsia="Times New Roman" w:hAnsi="Times" w:cs="Times New Roman"/>
      <w:sz w:val="24"/>
      <w:szCs w:val="20"/>
      <w:lang w:val="en-GB" w:eastAsia="en-GB"/>
    </w:rPr>
  </w:style>
  <w:style w:type="paragraph" w:styleId="Heading8">
    <w:name w:val="heading 8"/>
    <w:basedOn w:val="Normal"/>
    <w:next w:val="Normal"/>
    <w:link w:val="Heading8Char"/>
    <w:uiPriority w:val="99"/>
    <w:qFormat/>
    <w:rsid w:val="00BD3F67"/>
    <w:pPr>
      <w:autoSpaceDE w:val="0"/>
      <w:autoSpaceDN w:val="0"/>
      <w:adjustRightInd w:val="0"/>
      <w:outlineLvl w:val="7"/>
    </w:pPr>
    <w:rPr>
      <w:rFonts w:ascii="Arial" w:hAnsi="Arial" w:cs="Arial"/>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679EA"/>
    <w:pPr>
      <w:autoSpaceDE w:val="0"/>
      <w:autoSpaceDN w:val="0"/>
      <w:adjustRightInd w:val="0"/>
    </w:pPr>
    <w:rPr>
      <w:rFonts w:ascii="Tahoma" w:hAnsi="Tahoma" w:cs="Tahoma"/>
      <w:color w:val="000000"/>
      <w:sz w:val="24"/>
      <w:szCs w:val="24"/>
    </w:rPr>
  </w:style>
  <w:style w:type="paragraph" w:styleId="ListParagraph">
    <w:name w:val="List Paragraph"/>
    <w:basedOn w:val="Normal"/>
    <w:uiPriority w:val="34"/>
    <w:qFormat/>
    <w:rsid w:val="008679EA"/>
    <w:pPr>
      <w:ind w:left="720"/>
      <w:contextualSpacing/>
    </w:pPr>
  </w:style>
  <w:style w:type="character" w:customStyle="1" w:styleId="Heading8Char">
    <w:name w:val="Heading 8 Char"/>
    <w:basedOn w:val="DefaultParagraphFont"/>
    <w:link w:val="Heading8"/>
    <w:uiPriority w:val="99"/>
    <w:rsid w:val="00BD3F67"/>
    <w:rPr>
      <w:rFonts w:ascii="Arial" w:eastAsia="Times New Roman" w:hAnsi="Arial" w:cs="Arial"/>
      <w:sz w:val="24"/>
      <w:szCs w:val="24"/>
    </w:rPr>
  </w:style>
  <w:style w:type="paragraph" w:styleId="Header">
    <w:name w:val="header"/>
    <w:basedOn w:val="Normal"/>
    <w:link w:val="HeaderChar"/>
    <w:uiPriority w:val="99"/>
    <w:unhideWhenUsed/>
    <w:rsid w:val="00BD3F67"/>
    <w:pPr>
      <w:tabs>
        <w:tab w:val="center" w:pos="4680"/>
        <w:tab w:val="right" w:pos="9360"/>
      </w:tabs>
    </w:pPr>
  </w:style>
  <w:style w:type="character" w:customStyle="1" w:styleId="HeaderChar">
    <w:name w:val="Header Char"/>
    <w:basedOn w:val="DefaultParagraphFont"/>
    <w:link w:val="Header"/>
    <w:uiPriority w:val="99"/>
    <w:rsid w:val="00BD3F67"/>
    <w:rPr>
      <w:rFonts w:ascii="Times" w:eastAsia="Times New Roman" w:hAnsi="Times" w:cs="Times New Roman"/>
      <w:sz w:val="24"/>
      <w:szCs w:val="20"/>
      <w:lang w:val="en-GB" w:eastAsia="en-GB"/>
    </w:rPr>
  </w:style>
  <w:style w:type="paragraph" w:styleId="Footer">
    <w:name w:val="footer"/>
    <w:basedOn w:val="Normal"/>
    <w:link w:val="FooterChar"/>
    <w:uiPriority w:val="99"/>
    <w:semiHidden/>
    <w:unhideWhenUsed/>
    <w:rsid w:val="00BD3F67"/>
    <w:pPr>
      <w:tabs>
        <w:tab w:val="center" w:pos="4680"/>
        <w:tab w:val="right" w:pos="9360"/>
      </w:tabs>
    </w:pPr>
  </w:style>
  <w:style w:type="character" w:customStyle="1" w:styleId="FooterChar">
    <w:name w:val="Footer Char"/>
    <w:basedOn w:val="DefaultParagraphFont"/>
    <w:link w:val="Footer"/>
    <w:uiPriority w:val="99"/>
    <w:semiHidden/>
    <w:rsid w:val="00BD3F67"/>
    <w:rPr>
      <w:rFonts w:ascii="Times" w:eastAsia="Times New Roman" w:hAnsi="Times" w:cs="Times New Roman"/>
      <w:sz w:val="24"/>
      <w:szCs w:val="20"/>
      <w:lang w:val="en-GB" w:eastAsia="en-GB"/>
    </w:rPr>
  </w:style>
  <w:style w:type="paragraph" w:styleId="BalloonText">
    <w:name w:val="Balloon Text"/>
    <w:basedOn w:val="Normal"/>
    <w:link w:val="BalloonTextChar"/>
    <w:uiPriority w:val="99"/>
    <w:semiHidden/>
    <w:unhideWhenUsed/>
    <w:rsid w:val="00BD3F67"/>
    <w:rPr>
      <w:rFonts w:ascii="Tahoma" w:hAnsi="Tahoma" w:cs="Tahoma"/>
      <w:sz w:val="16"/>
      <w:szCs w:val="16"/>
    </w:rPr>
  </w:style>
  <w:style w:type="character" w:customStyle="1" w:styleId="BalloonTextChar">
    <w:name w:val="Balloon Text Char"/>
    <w:basedOn w:val="DefaultParagraphFont"/>
    <w:link w:val="BalloonText"/>
    <w:uiPriority w:val="99"/>
    <w:semiHidden/>
    <w:rsid w:val="00BD3F67"/>
    <w:rPr>
      <w:rFonts w:ascii="Tahoma" w:eastAsia="Times New Roman" w:hAnsi="Tahoma" w:cs="Tahoma"/>
      <w:sz w:val="16"/>
      <w:szCs w:val="16"/>
      <w:lang w:val="en-GB" w:eastAsia="en-GB"/>
    </w:rPr>
  </w:style>
  <w:style w:type="character" w:styleId="Hyperlink">
    <w:name w:val="Hyperlink"/>
    <w:basedOn w:val="DefaultParagraphFont"/>
    <w:uiPriority w:val="99"/>
    <w:unhideWhenUsed/>
    <w:rsid w:val="005A6E7C"/>
    <w:rPr>
      <w:color w:val="0000FF" w:themeColor="hyperlink"/>
      <w:u w:val="single"/>
    </w:rPr>
  </w:style>
  <w:style w:type="character" w:styleId="UnresolvedMention">
    <w:name w:val="Unresolved Mention"/>
    <w:basedOn w:val="DefaultParagraphFont"/>
    <w:uiPriority w:val="99"/>
    <w:semiHidden/>
    <w:unhideWhenUsed/>
    <w:rsid w:val="005A6E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ax.service.gov.uk/childcare-calc/" TargetMode="External"/><Relationship Id="rId3" Type="http://schemas.openxmlformats.org/officeDocument/2006/relationships/settings" Target="settings.xml"/><Relationship Id="rId7" Type="http://schemas.openxmlformats.org/officeDocument/2006/relationships/hyperlink" Target="https://www.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3</Pages>
  <Words>906</Words>
  <Characters>5168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Wakoos</dc:creator>
  <cp:lastModifiedBy>Wakoos Billingshurst</cp:lastModifiedBy>
  <cp:revision>20</cp:revision>
  <cp:lastPrinted>2016-08-22T07:50:00Z</cp:lastPrinted>
  <dcterms:created xsi:type="dcterms:W3CDTF">2017-06-30T10:47:00Z</dcterms:created>
  <dcterms:modified xsi:type="dcterms:W3CDTF">2023-01-05T17:25:00Z</dcterms:modified>
</cp:coreProperties>
</file>