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020E" w14:textId="4EAADB1B" w:rsidR="00A55A72" w:rsidRPr="00F93B54" w:rsidRDefault="00A55A72" w:rsidP="00A55A72">
      <w:pPr>
        <w:tabs>
          <w:tab w:val="left" w:pos="1302"/>
          <w:tab w:val="right" w:pos="9000"/>
        </w:tabs>
        <w:ind w:right="28"/>
        <w:rPr>
          <w:rFonts w:ascii="Arial" w:hAnsi="Arial" w:cs="Arial"/>
          <w:bCs/>
          <w:color w:val="A6A6A6"/>
          <w:sz w:val="22"/>
          <w:szCs w:val="22"/>
        </w:rPr>
      </w:pPr>
      <w:r w:rsidRPr="00F93B54">
        <w:rPr>
          <w:rFonts w:ascii="Arial" w:hAnsi="Arial" w:cs="Arial"/>
          <w:bCs/>
          <w:color w:val="A6A6A6"/>
          <w:sz w:val="22"/>
          <w:szCs w:val="22"/>
        </w:rPr>
        <w:t xml:space="preserve">Updated </w:t>
      </w:r>
      <w:r w:rsidRPr="00F93B54">
        <w:rPr>
          <w:rFonts w:ascii="Arial" w:hAnsi="Arial" w:cs="Arial"/>
          <w:bCs/>
          <w:color w:val="A6A6A6"/>
          <w:sz w:val="22"/>
          <w:szCs w:val="22"/>
        </w:rPr>
        <w:tab/>
      </w:r>
      <w:r w:rsidR="004B7C2E">
        <w:rPr>
          <w:rFonts w:ascii="Arial" w:hAnsi="Arial" w:cs="Arial"/>
          <w:bCs/>
          <w:color w:val="A6A6A6"/>
          <w:sz w:val="22"/>
          <w:szCs w:val="22"/>
        </w:rPr>
        <w:t>05/01/2023</w:t>
      </w:r>
      <w:r w:rsidR="003535FB">
        <w:rPr>
          <w:rFonts w:ascii="Arial" w:hAnsi="Arial" w:cs="Arial"/>
          <w:bCs/>
          <w:color w:val="A6A6A6"/>
          <w:sz w:val="22"/>
          <w:szCs w:val="22"/>
        </w:rPr>
        <w:tab/>
      </w:r>
    </w:p>
    <w:p w14:paraId="03D4D0F8" w14:textId="419FB902" w:rsidR="00A55A72" w:rsidRPr="00F93B54" w:rsidRDefault="00A55A72" w:rsidP="00A55A72">
      <w:pPr>
        <w:tabs>
          <w:tab w:val="left" w:pos="1302"/>
          <w:tab w:val="right" w:pos="9000"/>
        </w:tabs>
        <w:ind w:right="28"/>
        <w:rPr>
          <w:rFonts w:ascii="Arial" w:hAnsi="Arial" w:cs="Arial"/>
          <w:bCs/>
          <w:color w:val="A6A6A6"/>
          <w:sz w:val="22"/>
          <w:szCs w:val="22"/>
        </w:rPr>
      </w:pPr>
      <w:r w:rsidRPr="00F93B54">
        <w:rPr>
          <w:rFonts w:ascii="Arial" w:hAnsi="Arial" w:cs="Arial"/>
          <w:bCs/>
          <w:color w:val="A6A6A6"/>
          <w:sz w:val="22"/>
          <w:szCs w:val="22"/>
        </w:rPr>
        <w:t>Review date</w:t>
      </w:r>
      <w:r w:rsidRPr="00F93B54">
        <w:rPr>
          <w:rFonts w:ascii="Arial" w:hAnsi="Arial" w:cs="Arial"/>
          <w:bCs/>
          <w:color w:val="A6A6A6"/>
          <w:sz w:val="22"/>
          <w:szCs w:val="22"/>
        </w:rPr>
        <w:tab/>
      </w:r>
      <w:r w:rsidR="00D21A44">
        <w:rPr>
          <w:rFonts w:ascii="Arial" w:hAnsi="Arial" w:cs="Arial"/>
          <w:bCs/>
          <w:color w:val="A6A6A6"/>
          <w:sz w:val="22"/>
          <w:szCs w:val="22"/>
        </w:rPr>
        <w:t>24/1</w:t>
      </w:r>
      <w:r w:rsidR="004A154B">
        <w:rPr>
          <w:rFonts w:ascii="Arial" w:hAnsi="Arial" w:cs="Arial"/>
          <w:bCs/>
          <w:color w:val="A6A6A6"/>
          <w:sz w:val="22"/>
          <w:szCs w:val="22"/>
        </w:rPr>
        <w:t>2</w:t>
      </w:r>
      <w:r w:rsidR="00D21A44">
        <w:rPr>
          <w:rFonts w:ascii="Arial" w:hAnsi="Arial" w:cs="Arial"/>
          <w:bCs/>
          <w:color w:val="A6A6A6"/>
          <w:sz w:val="22"/>
          <w:szCs w:val="22"/>
        </w:rPr>
        <w:t>/202</w:t>
      </w:r>
      <w:r w:rsidR="004B7C2E">
        <w:rPr>
          <w:rFonts w:ascii="Arial" w:hAnsi="Arial" w:cs="Arial"/>
          <w:bCs/>
          <w:color w:val="A6A6A6"/>
          <w:sz w:val="22"/>
          <w:szCs w:val="22"/>
        </w:rPr>
        <w:t>3</w:t>
      </w:r>
    </w:p>
    <w:p w14:paraId="16617391" w14:textId="599AF8CA" w:rsidR="00DC18FB" w:rsidRDefault="00A55A72" w:rsidP="003535FB">
      <w:pPr>
        <w:tabs>
          <w:tab w:val="left" w:pos="1302"/>
          <w:tab w:val="right" w:pos="9000"/>
        </w:tabs>
        <w:ind w:right="28"/>
        <w:rPr>
          <w:rFonts w:ascii="Arial" w:hAnsi="Arial" w:cs="Arial"/>
          <w:bCs/>
          <w:color w:val="A6A6A6"/>
          <w:sz w:val="22"/>
          <w:szCs w:val="22"/>
        </w:rPr>
      </w:pPr>
      <w:r w:rsidRPr="00F93B54">
        <w:rPr>
          <w:rFonts w:ascii="Arial" w:hAnsi="Arial" w:cs="Arial"/>
          <w:bCs/>
          <w:color w:val="A6A6A6"/>
          <w:sz w:val="22"/>
          <w:szCs w:val="22"/>
        </w:rPr>
        <w:t>Author</w:t>
      </w:r>
      <w:r w:rsidRPr="00F93B54">
        <w:rPr>
          <w:rFonts w:ascii="Arial" w:hAnsi="Arial" w:cs="Arial"/>
          <w:bCs/>
          <w:color w:val="A6A6A6"/>
          <w:sz w:val="22"/>
          <w:szCs w:val="22"/>
        </w:rPr>
        <w:tab/>
      </w:r>
      <w:r w:rsidR="00144CDF">
        <w:rPr>
          <w:rFonts w:ascii="Arial" w:hAnsi="Arial" w:cs="Arial"/>
          <w:bCs/>
          <w:color w:val="A6A6A6"/>
          <w:sz w:val="22"/>
          <w:szCs w:val="22"/>
        </w:rPr>
        <w:t>Kellie Ralph</w:t>
      </w:r>
    </w:p>
    <w:p w14:paraId="339B415E" w14:textId="77777777" w:rsidR="003535FB" w:rsidRPr="00F93B54" w:rsidRDefault="003535FB" w:rsidP="003535FB">
      <w:pPr>
        <w:tabs>
          <w:tab w:val="left" w:pos="1302"/>
          <w:tab w:val="right" w:pos="9000"/>
        </w:tabs>
        <w:ind w:right="28"/>
        <w:rPr>
          <w:rFonts w:ascii="Arial" w:hAnsi="Arial" w:cs="Arial"/>
          <w:bCs/>
          <w:color w:val="A6A6A6"/>
          <w:sz w:val="22"/>
          <w:szCs w:val="22"/>
        </w:rPr>
      </w:pPr>
      <w:r>
        <w:rPr>
          <w:rFonts w:ascii="Arial" w:hAnsi="Arial" w:cs="Arial"/>
          <w:bCs/>
          <w:color w:val="A6A6A6"/>
          <w:sz w:val="22"/>
          <w:szCs w:val="22"/>
        </w:rPr>
        <w:tab/>
        <w:t>Nursery Manager</w:t>
      </w:r>
    </w:p>
    <w:p w14:paraId="662775C2" w14:textId="77777777" w:rsidR="00A55A72" w:rsidRDefault="00A55A72" w:rsidP="00534DF5">
      <w:pPr>
        <w:rPr>
          <w:rFonts w:ascii="Arial" w:hAnsi="Arial" w:cs="Arial"/>
          <w:b/>
          <w:sz w:val="22"/>
          <w:szCs w:val="22"/>
          <w:u w:val="single"/>
        </w:rPr>
      </w:pPr>
    </w:p>
    <w:p w14:paraId="12DD7FAD" w14:textId="77777777" w:rsidR="00A216DE" w:rsidRPr="00534DF5" w:rsidRDefault="009233CF" w:rsidP="00534DF5">
      <w:pPr>
        <w:rPr>
          <w:rFonts w:ascii="Arial" w:hAnsi="Arial" w:cs="Arial"/>
          <w:b/>
          <w:sz w:val="22"/>
          <w:szCs w:val="22"/>
          <w:u w:val="single"/>
        </w:rPr>
      </w:pPr>
      <w:r>
        <w:rPr>
          <w:rFonts w:ascii="Arial" w:hAnsi="Arial" w:cs="Arial"/>
          <w:b/>
          <w:sz w:val="22"/>
          <w:szCs w:val="22"/>
          <w:u w:val="single"/>
        </w:rPr>
        <w:t>2.11</w:t>
      </w:r>
      <w:r w:rsidR="00DC69A3">
        <w:rPr>
          <w:rFonts w:ascii="Arial" w:hAnsi="Arial" w:cs="Arial"/>
          <w:b/>
          <w:sz w:val="22"/>
          <w:szCs w:val="22"/>
          <w:u w:val="single"/>
        </w:rPr>
        <w:t xml:space="preserve"> </w:t>
      </w:r>
      <w:r w:rsidR="00A216DE" w:rsidRPr="00534DF5">
        <w:rPr>
          <w:rFonts w:ascii="Arial" w:hAnsi="Arial" w:cs="Arial"/>
          <w:b/>
          <w:sz w:val="22"/>
          <w:szCs w:val="22"/>
          <w:u w:val="single"/>
        </w:rPr>
        <w:t xml:space="preserve">Child Protection Policy </w:t>
      </w:r>
    </w:p>
    <w:p w14:paraId="5677CE69" w14:textId="77777777" w:rsidR="00A216DE" w:rsidRPr="00534DF5" w:rsidRDefault="00A216DE" w:rsidP="00A216DE">
      <w:pPr>
        <w:jc w:val="center"/>
        <w:rPr>
          <w:rFonts w:ascii="Arial" w:hAnsi="Arial" w:cs="Arial"/>
          <w:b/>
          <w:sz w:val="22"/>
          <w:szCs w:val="22"/>
          <w:u w:val="single"/>
        </w:rPr>
      </w:pPr>
    </w:p>
    <w:p w14:paraId="4D3685AF" w14:textId="77777777" w:rsidR="00F45F3D" w:rsidRDefault="00A216DE" w:rsidP="00A216DE">
      <w:pPr>
        <w:pStyle w:val="BodyText3"/>
        <w:rPr>
          <w:rFonts w:ascii="Arial" w:hAnsi="Arial" w:cs="Arial"/>
          <w:sz w:val="22"/>
          <w:szCs w:val="22"/>
        </w:rPr>
      </w:pPr>
      <w:r w:rsidRPr="00534DF5">
        <w:rPr>
          <w:rFonts w:ascii="Arial" w:hAnsi="Arial" w:cs="Arial"/>
          <w:sz w:val="22"/>
          <w:szCs w:val="22"/>
        </w:rPr>
        <w:t>It is our duty as professional childcare practitioners to work together as a team to safeguard and promote the welfare of the children within our care to prevent them from</w:t>
      </w:r>
      <w:r w:rsidR="00F45F3D">
        <w:rPr>
          <w:rFonts w:ascii="Arial" w:hAnsi="Arial" w:cs="Arial"/>
          <w:sz w:val="22"/>
          <w:szCs w:val="22"/>
        </w:rPr>
        <w:t xml:space="preserve"> any physical</w:t>
      </w:r>
      <w:r w:rsidR="00E73EF6">
        <w:rPr>
          <w:rFonts w:ascii="Arial" w:hAnsi="Arial" w:cs="Arial"/>
          <w:sz w:val="22"/>
          <w:szCs w:val="22"/>
        </w:rPr>
        <w:t xml:space="preserve">, emotional, </w:t>
      </w:r>
      <w:r w:rsidR="00F45F3D">
        <w:rPr>
          <w:rFonts w:ascii="Arial" w:hAnsi="Arial" w:cs="Arial"/>
          <w:sz w:val="22"/>
          <w:szCs w:val="22"/>
        </w:rPr>
        <w:t>sexual abuse or neglect they may come in contact with.</w:t>
      </w:r>
      <w:r w:rsidR="00B36473">
        <w:rPr>
          <w:rFonts w:ascii="Arial" w:hAnsi="Arial" w:cs="Arial"/>
          <w:sz w:val="22"/>
          <w:szCs w:val="22"/>
        </w:rPr>
        <w:t xml:space="preserve"> Safeguarding also relates to the broader aspects of ensuring all children</w:t>
      </w:r>
      <w:r w:rsidR="007173D4">
        <w:rPr>
          <w:rFonts w:ascii="Arial" w:hAnsi="Arial" w:cs="Arial"/>
          <w:sz w:val="22"/>
          <w:szCs w:val="22"/>
        </w:rPr>
        <w:t>’</w:t>
      </w:r>
      <w:r w:rsidR="00B36473">
        <w:rPr>
          <w:rFonts w:ascii="Arial" w:hAnsi="Arial" w:cs="Arial"/>
          <w:sz w:val="22"/>
          <w:szCs w:val="22"/>
        </w:rPr>
        <w:t>s needs are met including those with special educational needs and/or disabilities.</w:t>
      </w:r>
      <w:r w:rsidR="001A74F7">
        <w:rPr>
          <w:rFonts w:ascii="Arial" w:hAnsi="Arial" w:cs="Arial"/>
          <w:sz w:val="22"/>
          <w:szCs w:val="22"/>
        </w:rPr>
        <w:t xml:space="preserve"> This policy applies to staff under the age of 18 who work for us and any other vulnerable adults at the setting.</w:t>
      </w:r>
    </w:p>
    <w:p w14:paraId="3FB367DC" w14:textId="77777777" w:rsidR="00F45F3D" w:rsidRDefault="00A216DE" w:rsidP="00A216DE">
      <w:pPr>
        <w:rPr>
          <w:rFonts w:ascii="Arial" w:hAnsi="Arial" w:cs="Arial"/>
          <w:sz w:val="22"/>
          <w:szCs w:val="22"/>
        </w:rPr>
      </w:pPr>
      <w:r w:rsidRPr="00534DF5">
        <w:rPr>
          <w:rFonts w:ascii="Arial" w:hAnsi="Arial" w:cs="Arial"/>
          <w:sz w:val="22"/>
          <w:szCs w:val="22"/>
        </w:rPr>
        <w:t xml:space="preserve">This policy </w:t>
      </w:r>
      <w:r w:rsidR="003C4A28">
        <w:rPr>
          <w:rFonts w:ascii="Arial" w:hAnsi="Arial" w:cs="Arial"/>
          <w:sz w:val="22"/>
          <w:szCs w:val="22"/>
        </w:rPr>
        <w:t xml:space="preserve">sets out the </w:t>
      </w:r>
      <w:r w:rsidR="00F45F3D">
        <w:rPr>
          <w:rFonts w:ascii="Arial" w:hAnsi="Arial" w:cs="Arial"/>
          <w:sz w:val="22"/>
          <w:szCs w:val="22"/>
        </w:rPr>
        <w:t xml:space="preserve">specific </w:t>
      </w:r>
      <w:r w:rsidR="003C4A28">
        <w:rPr>
          <w:rFonts w:ascii="Arial" w:hAnsi="Arial" w:cs="Arial"/>
          <w:sz w:val="22"/>
          <w:szCs w:val="22"/>
        </w:rPr>
        <w:t xml:space="preserve">guidelines </w:t>
      </w:r>
      <w:r w:rsidR="00F45F3D">
        <w:rPr>
          <w:rFonts w:ascii="Arial" w:hAnsi="Arial" w:cs="Arial"/>
          <w:sz w:val="22"/>
          <w:szCs w:val="22"/>
        </w:rPr>
        <w:t>by which this will be achieved.</w:t>
      </w:r>
    </w:p>
    <w:p w14:paraId="60A4423B" w14:textId="77777777" w:rsidR="00F45F3D" w:rsidRDefault="00F45F3D" w:rsidP="00A216DE">
      <w:pPr>
        <w:rPr>
          <w:rFonts w:ascii="Arial" w:hAnsi="Arial" w:cs="Arial"/>
          <w:sz w:val="22"/>
          <w:szCs w:val="22"/>
        </w:rPr>
      </w:pPr>
    </w:p>
    <w:p w14:paraId="188DAD13" w14:textId="77777777" w:rsidR="003C4A28" w:rsidRPr="00534DF5" w:rsidRDefault="003C4A28" w:rsidP="003C4A28">
      <w:pPr>
        <w:pStyle w:val="Header"/>
        <w:rPr>
          <w:rFonts w:ascii="Arial" w:hAnsi="Arial" w:cs="Arial"/>
          <w:sz w:val="22"/>
          <w:szCs w:val="22"/>
        </w:rPr>
      </w:pPr>
      <w:r w:rsidRPr="00534DF5">
        <w:rPr>
          <w:rFonts w:ascii="Arial" w:hAnsi="Arial" w:cs="Arial"/>
          <w:sz w:val="22"/>
          <w:szCs w:val="22"/>
        </w:rPr>
        <w:t>This policy will be made available to:</w:t>
      </w:r>
    </w:p>
    <w:p w14:paraId="0E356B00" w14:textId="77777777" w:rsidR="002A0E69" w:rsidRPr="002A0E69" w:rsidRDefault="003C4A28" w:rsidP="003C4A28">
      <w:pPr>
        <w:pStyle w:val="Header"/>
        <w:numPr>
          <w:ilvl w:val="0"/>
          <w:numId w:val="12"/>
        </w:numPr>
        <w:tabs>
          <w:tab w:val="clear" w:pos="4513"/>
          <w:tab w:val="clear" w:pos="9026"/>
        </w:tabs>
        <w:rPr>
          <w:rFonts w:ascii="Arial" w:hAnsi="Arial" w:cs="Arial"/>
          <w:sz w:val="22"/>
          <w:szCs w:val="22"/>
        </w:rPr>
      </w:pPr>
      <w:r w:rsidRPr="002A0E69">
        <w:rPr>
          <w:rFonts w:ascii="Arial" w:hAnsi="Arial" w:cs="Arial"/>
          <w:sz w:val="22"/>
          <w:szCs w:val="22"/>
        </w:rPr>
        <w:t xml:space="preserve">All Wakoos staff </w:t>
      </w:r>
    </w:p>
    <w:p w14:paraId="3256A236" w14:textId="77777777" w:rsidR="003C4A28" w:rsidRPr="002A0E69" w:rsidRDefault="003C4A28" w:rsidP="003C4A28">
      <w:pPr>
        <w:pStyle w:val="Header"/>
        <w:numPr>
          <w:ilvl w:val="0"/>
          <w:numId w:val="12"/>
        </w:numPr>
        <w:tabs>
          <w:tab w:val="clear" w:pos="4513"/>
          <w:tab w:val="clear" w:pos="9026"/>
        </w:tabs>
        <w:rPr>
          <w:rFonts w:ascii="Arial" w:hAnsi="Arial" w:cs="Arial"/>
          <w:sz w:val="22"/>
          <w:szCs w:val="22"/>
        </w:rPr>
      </w:pPr>
      <w:r w:rsidRPr="002A0E69">
        <w:rPr>
          <w:rFonts w:ascii="Arial" w:hAnsi="Arial" w:cs="Arial"/>
          <w:sz w:val="22"/>
          <w:szCs w:val="22"/>
        </w:rPr>
        <w:t xml:space="preserve">Wakoos Parents and Carers  </w:t>
      </w:r>
    </w:p>
    <w:p w14:paraId="4099C8D6" w14:textId="77777777" w:rsidR="003C4A28" w:rsidRPr="00534DF5" w:rsidRDefault="003C4A28" w:rsidP="003C4A28">
      <w:pPr>
        <w:pStyle w:val="Header"/>
        <w:numPr>
          <w:ilvl w:val="0"/>
          <w:numId w:val="12"/>
        </w:numPr>
        <w:tabs>
          <w:tab w:val="clear" w:pos="4513"/>
          <w:tab w:val="clear" w:pos="9026"/>
        </w:tabs>
        <w:rPr>
          <w:rFonts w:ascii="Arial" w:hAnsi="Arial" w:cs="Arial"/>
          <w:sz w:val="22"/>
          <w:szCs w:val="22"/>
        </w:rPr>
      </w:pPr>
      <w:r w:rsidRPr="00534DF5">
        <w:rPr>
          <w:rFonts w:ascii="Arial" w:hAnsi="Arial" w:cs="Arial"/>
          <w:sz w:val="22"/>
          <w:szCs w:val="22"/>
        </w:rPr>
        <w:t>West Sussex County Council</w:t>
      </w:r>
    </w:p>
    <w:p w14:paraId="66BA7DB3" w14:textId="77777777" w:rsidR="003C4A28" w:rsidRPr="00534DF5" w:rsidRDefault="003C4A28" w:rsidP="003C4A28">
      <w:pPr>
        <w:pStyle w:val="Header"/>
        <w:numPr>
          <w:ilvl w:val="0"/>
          <w:numId w:val="12"/>
        </w:numPr>
        <w:tabs>
          <w:tab w:val="clear" w:pos="4513"/>
          <w:tab w:val="clear" w:pos="9026"/>
        </w:tabs>
        <w:rPr>
          <w:rFonts w:ascii="Arial" w:hAnsi="Arial" w:cs="Arial"/>
          <w:sz w:val="22"/>
          <w:szCs w:val="22"/>
        </w:rPr>
      </w:pPr>
      <w:r w:rsidRPr="00534DF5">
        <w:rPr>
          <w:rFonts w:ascii="Arial" w:hAnsi="Arial" w:cs="Arial"/>
          <w:sz w:val="22"/>
          <w:szCs w:val="22"/>
        </w:rPr>
        <w:t>OFSTED</w:t>
      </w:r>
    </w:p>
    <w:p w14:paraId="1B753291" w14:textId="77777777" w:rsidR="003C4A28" w:rsidRPr="00534DF5" w:rsidRDefault="003C4A28" w:rsidP="003C4A28">
      <w:pPr>
        <w:pStyle w:val="Header"/>
        <w:numPr>
          <w:ilvl w:val="0"/>
          <w:numId w:val="12"/>
        </w:numPr>
        <w:tabs>
          <w:tab w:val="clear" w:pos="4513"/>
          <w:tab w:val="clear" w:pos="9026"/>
        </w:tabs>
        <w:rPr>
          <w:rFonts w:ascii="Arial" w:hAnsi="Arial" w:cs="Arial"/>
          <w:sz w:val="22"/>
          <w:szCs w:val="22"/>
        </w:rPr>
      </w:pPr>
      <w:r>
        <w:rPr>
          <w:rFonts w:ascii="Arial" w:hAnsi="Arial" w:cs="Arial"/>
          <w:sz w:val="22"/>
          <w:szCs w:val="22"/>
        </w:rPr>
        <w:t>Any adults involved with the children of Wakoos Centre4Children (eg agency, volunteers</w:t>
      </w:r>
      <w:r w:rsidR="00F45F3D">
        <w:rPr>
          <w:rFonts w:ascii="Arial" w:hAnsi="Arial" w:cs="Arial"/>
          <w:sz w:val="22"/>
          <w:szCs w:val="22"/>
        </w:rPr>
        <w:t xml:space="preserve">, </w:t>
      </w:r>
      <w:r w:rsidR="007173D4">
        <w:rPr>
          <w:rFonts w:ascii="Arial" w:hAnsi="Arial" w:cs="Arial"/>
          <w:sz w:val="22"/>
          <w:szCs w:val="22"/>
        </w:rPr>
        <w:t>bank</w:t>
      </w:r>
      <w:r w:rsidR="00F45F3D">
        <w:rPr>
          <w:rFonts w:ascii="Arial" w:hAnsi="Arial" w:cs="Arial"/>
          <w:sz w:val="22"/>
          <w:szCs w:val="22"/>
        </w:rPr>
        <w:t xml:space="preserve"> staff with a current and up to date DBS</w:t>
      </w:r>
      <w:r>
        <w:rPr>
          <w:rFonts w:ascii="Arial" w:hAnsi="Arial" w:cs="Arial"/>
          <w:sz w:val="22"/>
          <w:szCs w:val="22"/>
        </w:rPr>
        <w:t>)</w:t>
      </w:r>
    </w:p>
    <w:p w14:paraId="7A21A5C9" w14:textId="77777777" w:rsidR="003C4A28" w:rsidRPr="00534DF5" w:rsidRDefault="003C4A28" w:rsidP="003C4A28">
      <w:pPr>
        <w:pStyle w:val="Header"/>
        <w:rPr>
          <w:rFonts w:ascii="Arial" w:hAnsi="Arial" w:cs="Arial"/>
          <w:sz w:val="22"/>
          <w:szCs w:val="22"/>
        </w:rPr>
      </w:pPr>
    </w:p>
    <w:p w14:paraId="77E20A4D" w14:textId="77777777" w:rsidR="00A216DE" w:rsidRDefault="00B93792" w:rsidP="00A216DE">
      <w:pPr>
        <w:rPr>
          <w:rFonts w:ascii="Arial" w:hAnsi="Arial" w:cs="Arial"/>
          <w:sz w:val="22"/>
          <w:szCs w:val="22"/>
        </w:rPr>
      </w:pPr>
      <w:r>
        <w:rPr>
          <w:rFonts w:ascii="Arial" w:hAnsi="Arial" w:cs="Arial"/>
          <w:sz w:val="22"/>
          <w:szCs w:val="22"/>
        </w:rPr>
        <w:t>The areas covered in this</w:t>
      </w:r>
      <w:r w:rsidR="00A216DE" w:rsidRPr="00534DF5">
        <w:rPr>
          <w:rFonts w:ascii="Arial" w:hAnsi="Arial" w:cs="Arial"/>
          <w:sz w:val="22"/>
          <w:szCs w:val="22"/>
        </w:rPr>
        <w:t xml:space="preserve"> policy</w:t>
      </w:r>
      <w:r>
        <w:rPr>
          <w:rFonts w:ascii="Arial" w:hAnsi="Arial" w:cs="Arial"/>
          <w:sz w:val="22"/>
          <w:szCs w:val="22"/>
        </w:rPr>
        <w:t xml:space="preserve"> are</w:t>
      </w:r>
      <w:r w:rsidR="00A216DE" w:rsidRPr="00534DF5">
        <w:rPr>
          <w:rFonts w:ascii="Arial" w:hAnsi="Arial" w:cs="Arial"/>
          <w:sz w:val="22"/>
          <w:szCs w:val="22"/>
        </w:rPr>
        <w:t>:</w:t>
      </w:r>
    </w:p>
    <w:p w14:paraId="35B21699" w14:textId="77777777" w:rsidR="00C4195A" w:rsidRPr="00534DF5" w:rsidRDefault="00C4195A" w:rsidP="00A216DE">
      <w:pPr>
        <w:rPr>
          <w:rFonts w:ascii="Arial" w:hAnsi="Arial" w:cs="Arial"/>
          <w:sz w:val="22"/>
          <w:szCs w:val="22"/>
        </w:rPr>
      </w:pPr>
    </w:p>
    <w:p w14:paraId="0C19B158" w14:textId="77777777" w:rsidR="00A216DE" w:rsidRPr="00534DF5" w:rsidRDefault="00A216DE" w:rsidP="006027E3">
      <w:pPr>
        <w:numPr>
          <w:ilvl w:val="0"/>
          <w:numId w:val="18"/>
        </w:numPr>
        <w:rPr>
          <w:rFonts w:ascii="Arial" w:hAnsi="Arial" w:cs="Arial"/>
          <w:b/>
          <w:sz w:val="22"/>
          <w:szCs w:val="22"/>
        </w:rPr>
      </w:pPr>
      <w:r w:rsidRPr="00534DF5">
        <w:rPr>
          <w:rFonts w:ascii="Arial" w:hAnsi="Arial" w:cs="Arial"/>
          <w:b/>
          <w:sz w:val="22"/>
          <w:szCs w:val="22"/>
        </w:rPr>
        <w:t>Definitions of abuse</w:t>
      </w:r>
      <w:r w:rsidR="00B93792">
        <w:rPr>
          <w:rFonts w:ascii="Arial" w:hAnsi="Arial" w:cs="Arial"/>
          <w:b/>
          <w:sz w:val="22"/>
          <w:szCs w:val="22"/>
        </w:rPr>
        <w:t xml:space="preserve"> and neglect</w:t>
      </w:r>
    </w:p>
    <w:p w14:paraId="50B53491" w14:textId="77777777" w:rsidR="00A216DE" w:rsidRPr="00534DF5" w:rsidRDefault="006027E3" w:rsidP="006027E3">
      <w:pPr>
        <w:numPr>
          <w:ilvl w:val="0"/>
          <w:numId w:val="18"/>
        </w:numPr>
        <w:rPr>
          <w:rFonts w:ascii="Arial" w:hAnsi="Arial" w:cs="Arial"/>
          <w:b/>
          <w:sz w:val="22"/>
          <w:szCs w:val="22"/>
        </w:rPr>
      </w:pPr>
      <w:r>
        <w:rPr>
          <w:rFonts w:ascii="Arial" w:hAnsi="Arial" w:cs="Arial"/>
          <w:b/>
          <w:sz w:val="22"/>
          <w:szCs w:val="22"/>
        </w:rPr>
        <w:t xml:space="preserve">Recognising </w:t>
      </w:r>
      <w:r w:rsidR="00A216DE" w:rsidRPr="00534DF5">
        <w:rPr>
          <w:rFonts w:ascii="Arial" w:hAnsi="Arial" w:cs="Arial"/>
          <w:b/>
          <w:sz w:val="22"/>
          <w:szCs w:val="22"/>
        </w:rPr>
        <w:t>signs of abuse</w:t>
      </w:r>
      <w:r w:rsidR="00B93792">
        <w:rPr>
          <w:rFonts w:ascii="Arial" w:hAnsi="Arial" w:cs="Arial"/>
          <w:b/>
          <w:sz w:val="22"/>
          <w:szCs w:val="22"/>
        </w:rPr>
        <w:t xml:space="preserve"> and neglect</w:t>
      </w:r>
    </w:p>
    <w:p w14:paraId="52AE6FF9" w14:textId="77777777" w:rsidR="00A216DE" w:rsidRPr="00534DF5" w:rsidRDefault="006027E3" w:rsidP="006027E3">
      <w:pPr>
        <w:numPr>
          <w:ilvl w:val="0"/>
          <w:numId w:val="18"/>
        </w:numPr>
        <w:rPr>
          <w:rFonts w:ascii="Arial" w:hAnsi="Arial" w:cs="Arial"/>
          <w:b/>
          <w:sz w:val="22"/>
          <w:szCs w:val="22"/>
        </w:rPr>
      </w:pPr>
      <w:r>
        <w:rPr>
          <w:rFonts w:ascii="Arial" w:hAnsi="Arial" w:cs="Arial"/>
          <w:b/>
          <w:sz w:val="22"/>
          <w:szCs w:val="22"/>
        </w:rPr>
        <w:t xml:space="preserve">Responding to suspected </w:t>
      </w:r>
      <w:r w:rsidR="00A216DE" w:rsidRPr="00534DF5">
        <w:rPr>
          <w:rFonts w:ascii="Arial" w:hAnsi="Arial" w:cs="Arial"/>
          <w:b/>
          <w:sz w:val="22"/>
          <w:szCs w:val="22"/>
        </w:rPr>
        <w:t>abuse</w:t>
      </w:r>
      <w:r w:rsidR="00321382">
        <w:rPr>
          <w:rFonts w:ascii="Arial" w:hAnsi="Arial" w:cs="Arial"/>
          <w:b/>
          <w:sz w:val="22"/>
          <w:szCs w:val="22"/>
        </w:rPr>
        <w:t>/</w:t>
      </w:r>
      <w:r w:rsidR="00B93792">
        <w:rPr>
          <w:rFonts w:ascii="Arial" w:hAnsi="Arial" w:cs="Arial"/>
          <w:b/>
          <w:sz w:val="22"/>
          <w:szCs w:val="22"/>
        </w:rPr>
        <w:t>neglect</w:t>
      </w:r>
    </w:p>
    <w:p w14:paraId="090A805F" w14:textId="77777777" w:rsidR="00A216DE" w:rsidRDefault="00A216DE" w:rsidP="006027E3">
      <w:pPr>
        <w:numPr>
          <w:ilvl w:val="0"/>
          <w:numId w:val="18"/>
        </w:numPr>
        <w:rPr>
          <w:rFonts w:ascii="Arial" w:hAnsi="Arial" w:cs="Arial"/>
          <w:b/>
          <w:sz w:val="22"/>
          <w:szCs w:val="22"/>
        </w:rPr>
      </w:pPr>
      <w:r w:rsidRPr="00534DF5">
        <w:rPr>
          <w:rFonts w:ascii="Arial" w:hAnsi="Arial" w:cs="Arial"/>
          <w:b/>
          <w:sz w:val="22"/>
          <w:szCs w:val="22"/>
        </w:rPr>
        <w:t>Responding to a child wanting to talk</w:t>
      </w:r>
    </w:p>
    <w:p w14:paraId="72EB78FA" w14:textId="77777777" w:rsidR="002365D7" w:rsidRPr="00534DF5" w:rsidRDefault="002365D7" w:rsidP="006027E3">
      <w:pPr>
        <w:numPr>
          <w:ilvl w:val="0"/>
          <w:numId w:val="18"/>
        </w:numPr>
        <w:rPr>
          <w:rFonts w:ascii="Arial" w:hAnsi="Arial" w:cs="Arial"/>
          <w:b/>
          <w:sz w:val="22"/>
          <w:szCs w:val="22"/>
        </w:rPr>
      </w:pPr>
      <w:r>
        <w:rPr>
          <w:rFonts w:ascii="Arial" w:hAnsi="Arial" w:cs="Arial"/>
          <w:b/>
          <w:sz w:val="22"/>
          <w:szCs w:val="22"/>
        </w:rPr>
        <w:t>Bullying/ Peer on Peer Abuse</w:t>
      </w:r>
    </w:p>
    <w:p w14:paraId="4E8CFF10" w14:textId="77777777" w:rsidR="00A216DE" w:rsidRDefault="00A216DE" w:rsidP="006027E3">
      <w:pPr>
        <w:numPr>
          <w:ilvl w:val="0"/>
          <w:numId w:val="18"/>
        </w:numPr>
        <w:rPr>
          <w:rFonts w:ascii="Arial" w:hAnsi="Arial" w:cs="Arial"/>
          <w:b/>
          <w:sz w:val="22"/>
          <w:szCs w:val="22"/>
        </w:rPr>
      </w:pPr>
      <w:r w:rsidRPr="00534DF5">
        <w:rPr>
          <w:rFonts w:ascii="Arial" w:hAnsi="Arial" w:cs="Arial"/>
          <w:b/>
          <w:sz w:val="22"/>
          <w:szCs w:val="22"/>
        </w:rPr>
        <w:t>Making a referral to social and caring services</w:t>
      </w:r>
    </w:p>
    <w:p w14:paraId="1221E68D" w14:textId="77777777" w:rsidR="0068434D" w:rsidRDefault="0068434D" w:rsidP="006027E3">
      <w:pPr>
        <w:numPr>
          <w:ilvl w:val="0"/>
          <w:numId w:val="18"/>
        </w:numPr>
        <w:rPr>
          <w:rFonts w:ascii="Arial" w:hAnsi="Arial" w:cs="Arial"/>
          <w:b/>
          <w:sz w:val="22"/>
          <w:szCs w:val="22"/>
        </w:rPr>
      </w:pPr>
      <w:r>
        <w:rPr>
          <w:rFonts w:ascii="Arial" w:hAnsi="Arial" w:cs="Arial"/>
          <w:b/>
          <w:sz w:val="22"/>
          <w:szCs w:val="22"/>
        </w:rPr>
        <w:t>Procedure for reporting a safeguarding concern</w:t>
      </w:r>
    </w:p>
    <w:p w14:paraId="39966B9E" w14:textId="77777777" w:rsidR="00A216DE" w:rsidRPr="00534DF5" w:rsidRDefault="00A216DE" w:rsidP="006027E3">
      <w:pPr>
        <w:numPr>
          <w:ilvl w:val="0"/>
          <w:numId w:val="18"/>
        </w:numPr>
        <w:rPr>
          <w:rFonts w:ascii="Arial" w:hAnsi="Arial" w:cs="Arial"/>
          <w:b/>
          <w:sz w:val="22"/>
          <w:szCs w:val="22"/>
        </w:rPr>
      </w:pPr>
      <w:r w:rsidRPr="00534DF5">
        <w:rPr>
          <w:rFonts w:ascii="Arial" w:hAnsi="Arial" w:cs="Arial"/>
          <w:b/>
          <w:sz w:val="22"/>
          <w:szCs w:val="22"/>
        </w:rPr>
        <w:t>Parental consent</w:t>
      </w:r>
    </w:p>
    <w:p w14:paraId="5AAB4F4F" w14:textId="77777777" w:rsidR="00A216DE" w:rsidRPr="00534DF5" w:rsidRDefault="00A216DE" w:rsidP="006027E3">
      <w:pPr>
        <w:numPr>
          <w:ilvl w:val="0"/>
          <w:numId w:val="18"/>
        </w:numPr>
        <w:rPr>
          <w:rFonts w:ascii="Arial" w:hAnsi="Arial" w:cs="Arial"/>
          <w:b/>
          <w:sz w:val="22"/>
          <w:szCs w:val="22"/>
        </w:rPr>
      </w:pPr>
      <w:r w:rsidRPr="00534DF5">
        <w:rPr>
          <w:rFonts w:ascii="Arial" w:hAnsi="Arial" w:cs="Arial"/>
          <w:b/>
          <w:sz w:val="22"/>
          <w:szCs w:val="22"/>
        </w:rPr>
        <w:t>Record keeping</w:t>
      </w:r>
    </w:p>
    <w:p w14:paraId="790E6B67" w14:textId="77777777" w:rsidR="00A216DE" w:rsidRPr="00534DF5" w:rsidRDefault="00A216DE" w:rsidP="006027E3">
      <w:pPr>
        <w:numPr>
          <w:ilvl w:val="0"/>
          <w:numId w:val="18"/>
        </w:numPr>
        <w:rPr>
          <w:rFonts w:ascii="Arial" w:hAnsi="Arial" w:cs="Arial"/>
          <w:b/>
          <w:sz w:val="22"/>
          <w:szCs w:val="22"/>
        </w:rPr>
      </w:pPr>
      <w:r w:rsidRPr="00534DF5">
        <w:rPr>
          <w:rFonts w:ascii="Arial" w:hAnsi="Arial" w:cs="Arial"/>
          <w:b/>
          <w:sz w:val="22"/>
          <w:szCs w:val="22"/>
        </w:rPr>
        <w:t>Minimising the risk</w:t>
      </w:r>
    </w:p>
    <w:p w14:paraId="393B493A" w14:textId="77777777" w:rsidR="006027E3" w:rsidRDefault="00A216DE" w:rsidP="006027E3">
      <w:pPr>
        <w:numPr>
          <w:ilvl w:val="0"/>
          <w:numId w:val="18"/>
        </w:numPr>
        <w:rPr>
          <w:rFonts w:ascii="Arial" w:hAnsi="Arial" w:cs="Arial"/>
          <w:b/>
          <w:sz w:val="22"/>
          <w:szCs w:val="22"/>
        </w:rPr>
      </w:pPr>
      <w:r w:rsidRPr="00534DF5">
        <w:rPr>
          <w:rFonts w:ascii="Arial" w:hAnsi="Arial" w:cs="Arial"/>
          <w:b/>
          <w:sz w:val="22"/>
          <w:szCs w:val="22"/>
        </w:rPr>
        <w:t>Allegations against staff</w:t>
      </w:r>
    </w:p>
    <w:p w14:paraId="327504D2" w14:textId="77777777" w:rsidR="00A216DE" w:rsidRPr="00534DF5" w:rsidRDefault="006027E3" w:rsidP="00A216DE">
      <w:pPr>
        <w:pStyle w:val="Heading5"/>
        <w:rPr>
          <w:rFonts w:ascii="Arial" w:hAnsi="Arial" w:cs="Arial"/>
          <w:i w:val="0"/>
          <w:sz w:val="22"/>
          <w:szCs w:val="22"/>
          <w:u w:val="single"/>
        </w:rPr>
      </w:pPr>
      <w:r w:rsidRPr="006027E3">
        <w:rPr>
          <w:rFonts w:ascii="Arial" w:hAnsi="Arial" w:cs="Arial"/>
          <w:i w:val="0"/>
          <w:sz w:val="22"/>
          <w:szCs w:val="22"/>
        </w:rPr>
        <w:t>1</w:t>
      </w:r>
      <w:r w:rsidRPr="006027E3">
        <w:rPr>
          <w:rFonts w:ascii="Arial" w:hAnsi="Arial" w:cs="Arial"/>
          <w:i w:val="0"/>
          <w:sz w:val="22"/>
          <w:szCs w:val="22"/>
        </w:rPr>
        <w:tab/>
      </w:r>
      <w:r w:rsidR="00A216DE" w:rsidRPr="00534DF5">
        <w:rPr>
          <w:rFonts w:ascii="Arial" w:hAnsi="Arial" w:cs="Arial"/>
          <w:i w:val="0"/>
          <w:sz w:val="22"/>
          <w:szCs w:val="22"/>
          <w:u w:val="single"/>
        </w:rPr>
        <w:t>Definition of abuse</w:t>
      </w:r>
      <w:r>
        <w:rPr>
          <w:rFonts w:ascii="Arial" w:hAnsi="Arial" w:cs="Arial"/>
          <w:i w:val="0"/>
          <w:sz w:val="22"/>
          <w:szCs w:val="22"/>
          <w:u w:val="single"/>
        </w:rPr>
        <w:t xml:space="preserve"> and neglect</w:t>
      </w:r>
    </w:p>
    <w:p w14:paraId="4E46C275" w14:textId="77777777" w:rsidR="00A216DE" w:rsidRDefault="00A216DE" w:rsidP="00A216DE">
      <w:pPr>
        <w:pStyle w:val="BodyText3"/>
        <w:rPr>
          <w:rFonts w:ascii="Arial" w:hAnsi="Arial" w:cs="Arial"/>
          <w:sz w:val="22"/>
          <w:szCs w:val="22"/>
        </w:rPr>
      </w:pPr>
      <w:r w:rsidRPr="00534DF5">
        <w:rPr>
          <w:rFonts w:ascii="Arial" w:hAnsi="Arial" w:cs="Arial"/>
          <w:sz w:val="22"/>
          <w:szCs w:val="22"/>
        </w:rPr>
        <w:t>Abuse and neglect are forms of maltreatment of a boy or a girl, under the age of 18 years o</w:t>
      </w:r>
      <w:r w:rsidR="00115A75">
        <w:rPr>
          <w:rFonts w:ascii="Arial" w:hAnsi="Arial" w:cs="Arial"/>
          <w:sz w:val="22"/>
          <w:szCs w:val="22"/>
        </w:rPr>
        <w:t>ld. It is the responsibility of all staff within the setting to ensure children are protected from:</w:t>
      </w:r>
    </w:p>
    <w:p w14:paraId="0B9ED800"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Neglect</w:t>
      </w:r>
    </w:p>
    <w:p w14:paraId="67D13524"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Physical abuse</w:t>
      </w:r>
    </w:p>
    <w:p w14:paraId="5FF0884F"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Sexual abuse</w:t>
      </w:r>
    </w:p>
    <w:p w14:paraId="29AA1D8F"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 xml:space="preserve">Emotional abuse </w:t>
      </w:r>
    </w:p>
    <w:p w14:paraId="7E3CCF23"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Bullying</w:t>
      </w:r>
    </w:p>
    <w:p w14:paraId="7DE369E5"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lastRenderedPageBreak/>
        <w:t>Racist, disability and homophobic or transphobic abuse</w:t>
      </w:r>
    </w:p>
    <w:p w14:paraId="186283E2"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Radicalisation and/or extremist behaviour</w:t>
      </w:r>
    </w:p>
    <w:p w14:paraId="166A3B2A"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Substance misuse</w:t>
      </w:r>
    </w:p>
    <w:p w14:paraId="046C675E"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Domestic violence</w:t>
      </w:r>
    </w:p>
    <w:p w14:paraId="4DC641F6"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Fabricated or induced illness</w:t>
      </w:r>
    </w:p>
    <w:p w14:paraId="49DD58C7"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Poor parenting</w:t>
      </w:r>
    </w:p>
    <w:p w14:paraId="4BA39F09" w14:textId="77777777" w:rsidR="00012930" w:rsidRDefault="00012930" w:rsidP="00115A75">
      <w:pPr>
        <w:pStyle w:val="BodyText3"/>
        <w:numPr>
          <w:ilvl w:val="0"/>
          <w:numId w:val="22"/>
        </w:numPr>
        <w:rPr>
          <w:rFonts w:ascii="Arial" w:hAnsi="Arial" w:cs="Arial"/>
          <w:sz w:val="22"/>
          <w:szCs w:val="22"/>
        </w:rPr>
      </w:pPr>
      <w:r>
        <w:rPr>
          <w:rFonts w:ascii="Arial" w:hAnsi="Arial" w:cs="Arial"/>
          <w:sz w:val="22"/>
          <w:szCs w:val="22"/>
        </w:rPr>
        <w:t>Female Genital Mutilation</w:t>
      </w:r>
    </w:p>
    <w:p w14:paraId="5F1906D1" w14:textId="77777777" w:rsidR="003535FB" w:rsidRDefault="003535FB" w:rsidP="00115A75">
      <w:pPr>
        <w:pStyle w:val="BodyText3"/>
        <w:numPr>
          <w:ilvl w:val="0"/>
          <w:numId w:val="22"/>
        </w:numPr>
        <w:rPr>
          <w:rFonts w:ascii="Arial" w:hAnsi="Arial" w:cs="Arial"/>
          <w:sz w:val="22"/>
          <w:szCs w:val="22"/>
        </w:rPr>
      </w:pPr>
      <w:r>
        <w:rPr>
          <w:rFonts w:ascii="Arial" w:hAnsi="Arial" w:cs="Arial"/>
          <w:sz w:val="22"/>
          <w:szCs w:val="22"/>
        </w:rPr>
        <w:t>Forced marriage or honour killing</w:t>
      </w:r>
    </w:p>
    <w:p w14:paraId="5E276501" w14:textId="77777777" w:rsidR="00115A75" w:rsidRDefault="00115A75" w:rsidP="00115A75">
      <w:pPr>
        <w:pStyle w:val="BodyText3"/>
        <w:numPr>
          <w:ilvl w:val="0"/>
          <w:numId w:val="22"/>
        </w:numPr>
        <w:rPr>
          <w:rFonts w:ascii="Arial" w:hAnsi="Arial" w:cs="Arial"/>
          <w:sz w:val="22"/>
          <w:szCs w:val="22"/>
        </w:rPr>
      </w:pPr>
      <w:r>
        <w:rPr>
          <w:rFonts w:ascii="Arial" w:hAnsi="Arial" w:cs="Arial"/>
          <w:sz w:val="22"/>
          <w:szCs w:val="22"/>
        </w:rPr>
        <w:t>Any other issue that could lead to children bei</w:t>
      </w:r>
      <w:r w:rsidR="00B36473">
        <w:rPr>
          <w:rFonts w:ascii="Arial" w:hAnsi="Arial" w:cs="Arial"/>
          <w:sz w:val="22"/>
          <w:szCs w:val="22"/>
        </w:rPr>
        <w:t>ng at risk of harm physically or</w:t>
      </w:r>
      <w:r>
        <w:rPr>
          <w:rFonts w:ascii="Arial" w:hAnsi="Arial" w:cs="Arial"/>
          <w:sz w:val="22"/>
          <w:szCs w:val="22"/>
        </w:rPr>
        <w:t xml:space="preserve"> mentally;</w:t>
      </w:r>
      <w:r w:rsidR="00B36473">
        <w:rPr>
          <w:rFonts w:ascii="Arial" w:hAnsi="Arial" w:cs="Arial"/>
          <w:sz w:val="22"/>
          <w:szCs w:val="22"/>
        </w:rPr>
        <w:t xml:space="preserve"> or their needs not being met</w:t>
      </w:r>
    </w:p>
    <w:p w14:paraId="285AB27A" w14:textId="77777777" w:rsidR="00115A75" w:rsidRPr="00115A75" w:rsidRDefault="00115A75" w:rsidP="00115A75">
      <w:pPr>
        <w:pStyle w:val="BodyText3"/>
        <w:rPr>
          <w:rFonts w:ascii="Arial" w:hAnsi="Arial" w:cs="Arial"/>
          <w:sz w:val="22"/>
          <w:szCs w:val="22"/>
        </w:rPr>
      </w:pPr>
    </w:p>
    <w:p w14:paraId="3A7DC75D" w14:textId="77777777" w:rsidR="00A216DE" w:rsidRPr="00534DF5" w:rsidRDefault="006027E3" w:rsidP="00374D21">
      <w:pPr>
        <w:tabs>
          <w:tab w:val="left" w:pos="709"/>
        </w:tabs>
        <w:rPr>
          <w:rFonts w:ascii="Arial" w:hAnsi="Arial" w:cs="Arial"/>
          <w:b/>
          <w:sz w:val="22"/>
          <w:szCs w:val="22"/>
          <w:u w:val="single"/>
        </w:rPr>
      </w:pPr>
      <w:r w:rsidRPr="006027E3">
        <w:rPr>
          <w:rFonts w:ascii="Arial" w:hAnsi="Arial" w:cs="Arial"/>
          <w:b/>
          <w:sz w:val="22"/>
          <w:szCs w:val="22"/>
        </w:rPr>
        <w:t>2</w:t>
      </w:r>
      <w:r w:rsidRPr="006027E3">
        <w:rPr>
          <w:rFonts w:ascii="Arial" w:hAnsi="Arial" w:cs="Arial"/>
          <w:b/>
          <w:sz w:val="22"/>
          <w:szCs w:val="22"/>
        </w:rPr>
        <w:tab/>
      </w:r>
      <w:r>
        <w:rPr>
          <w:rFonts w:ascii="Arial" w:hAnsi="Arial" w:cs="Arial"/>
          <w:b/>
          <w:sz w:val="22"/>
          <w:szCs w:val="22"/>
          <w:u w:val="single"/>
        </w:rPr>
        <w:t>Recognis</w:t>
      </w:r>
      <w:r w:rsidR="00A216DE" w:rsidRPr="00534DF5">
        <w:rPr>
          <w:rFonts w:ascii="Arial" w:hAnsi="Arial" w:cs="Arial"/>
          <w:b/>
          <w:sz w:val="22"/>
          <w:szCs w:val="22"/>
          <w:u w:val="single"/>
        </w:rPr>
        <w:t xml:space="preserve">ing </w:t>
      </w:r>
      <w:r>
        <w:rPr>
          <w:rFonts w:ascii="Arial" w:hAnsi="Arial" w:cs="Arial"/>
          <w:b/>
          <w:sz w:val="22"/>
          <w:szCs w:val="22"/>
          <w:u w:val="single"/>
        </w:rPr>
        <w:t xml:space="preserve">signs of </w:t>
      </w:r>
      <w:r w:rsidR="00A216DE" w:rsidRPr="00534DF5">
        <w:rPr>
          <w:rFonts w:ascii="Arial" w:hAnsi="Arial" w:cs="Arial"/>
          <w:b/>
          <w:sz w:val="22"/>
          <w:szCs w:val="22"/>
          <w:u w:val="single"/>
        </w:rPr>
        <w:t>abuse</w:t>
      </w:r>
      <w:r>
        <w:rPr>
          <w:rFonts w:ascii="Arial" w:hAnsi="Arial" w:cs="Arial"/>
          <w:b/>
          <w:sz w:val="22"/>
          <w:szCs w:val="22"/>
          <w:u w:val="single"/>
        </w:rPr>
        <w:t xml:space="preserve"> and neglect</w:t>
      </w:r>
    </w:p>
    <w:p w14:paraId="06561AD9" w14:textId="77777777" w:rsidR="00A216DE" w:rsidRPr="00534DF5" w:rsidRDefault="00A216DE" w:rsidP="00374D21">
      <w:pPr>
        <w:tabs>
          <w:tab w:val="left" w:pos="709"/>
        </w:tabs>
        <w:rPr>
          <w:rFonts w:ascii="Arial" w:hAnsi="Arial" w:cs="Arial"/>
          <w:sz w:val="22"/>
          <w:szCs w:val="22"/>
        </w:rPr>
      </w:pPr>
      <w:r w:rsidRPr="00534DF5">
        <w:rPr>
          <w:rFonts w:ascii="Arial" w:hAnsi="Arial" w:cs="Arial"/>
          <w:sz w:val="22"/>
          <w:szCs w:val="22"/>
        </w:rPr>
        <w:t xml:space="preserve">As staff work closely with the </w:t>
      </w:r>
      <w:r w:rsidR="007173D4" w:rsidRPr="00534DF5">
        <w:rPr>
          <w:rFonts w:ascii="Arial" w:hAnsi="Arial" w:cs="Arial"/>
          <w:sz w:val="22"/>
          <w:szCs w:val="22"/>
        </w:rPr>
        <w:t>children,</w:t>
      </w:r>
      <w:r w:rsidRPr="00534DF5">
        <w:rPr>
          <w:rFonts w:ascii="Arial" w:hAnsi="Arial" w:cs="Arial"/>
          <w:sz w:val="22"/>
          <w:szCs w:val="22"/>
        </w:rPr>
        <w:t xml:space="preserve"> they know them and therefore they are in a position to notice changes.  It is important that staff share with the designated person:</w:t>
      </w:r>
    </w:p>
    <w:p w14:paraId="3050A510" w14:textId="77777777" w:rsidR="00A216DE" w:rsidRPr="00534DF5" w:rsidRDefault="00A216DE" w:rsidP="00374D21">
      <w:pPr>
        <w:numPr>
          <w:ilvl w:val="0"/>
          <w:numId w:val="5"/>
        </w:numPr>
        <w:tabs>
          <w:tab w:val="clear" w:pos="720"/>
          <w:tab w:val="left" w:pos="709"/>
        </w:tabs>
        <w:rPr>
          <w:rFonts w:ascii="Arial" w:hAnsi="Arial" w:cs="Arial"/>
          <w:sz w:val="22"/>
          <w:szCs w:val="22"/>
        </w:rPr>
      </w:pPr>
      <w:r w:rsidRPr="00534DF5">
        <w:rPr>
          <w:rFonts w:ascii="Arial" w:hAnsi="Arial" w:cs="Arial"/>
          <w:sz w:val="22"/>
          <w:szCs w:val="22"/>
        </w:rPr>
        <w:t>Any s</w:t>
      </w:r>
      <w:r w:rsidR="006027E3">
        <w:rPr>
          <w:rFonts w:ascii="Arial" w:hAnsi="Arial" w:cs="Arial"/>
          <w:sz w:val="22"/>
          <w:szCs w:val="22"/>
        </w:rPr>
        <w:t>ignificant changes in behaviour;</w:t>
      </w:r>
    </w:p>
    <w:p w14:paraId="20D9336D" w14:textId="77777777" w:rsidR="00A216DE" w:rsidRPr="00534DF5" w:rsidRDefault="00A216DE" w:rsidP="00374D21">
      <w:pPr>
        <w:numPr>
          <w:ilvl w:val="0"/>
          <w:numId w:val="5"/>
        </w:numPr>
        <w:tabs>
          <w:tab w:val="clear" w:pos="720"/>
          <w:tab w:val="left" w:pos="709"/>
        </w:tabs>
        <w:rPr>
          <w:rFonts w:ascii="Arial" w:hAnsi="Arial" w:cs="Arial"/>
          <w:sz w:val="22"/>
          <w:szCs w:val="22"/>
        </w:rPr>
      </w:pPr>
      <w:r w:rsidRPr="00534DF5">
        <w:rPr>
          <w:rFonts w:ascii="Arial" w:hAnsi="Arial" w:cs="Arial"/>
          <w:sz w:val="22"/>
          <w:szCs w:val="22"/>
        </w:rPr>
        <w:t>An</w:t>
      </w:r>
      <w:r w:rsidR="006027E3">
        <w:rPr>
          <w:rFonts w:ascii="Arial" w:hAnsi="Arial" w:cs="Arial"/>
          <w:sz w:val="22"/>
          <w:szCs w:val="22"/>
        </w:rPr>
        <w:t>y unexplained bruises or marks;</w:t>
      </w:r>
    </w:p>
    <w:p w14:paraId="4796A38E" w14:textId="77777777" w:rsidR="00A216DE" w:rsidRPr="00534DF5" w:rsidRDefault="00A216DE" w:rsidP="00374D21">
      <w:pPr>
        <w:numPr>
          <w:ilvl w:val="0"/>
          <w:numId w:val="5"/>
        </w:numPr>
        <w:tabs>
          <w:tab w:val="clear" w:pos="720"/>
          <w:tab w:val="left" w:pos="709"/>
        </w:tabs>
        <w:rPr>
          <w:rFonts w:ascii="Arial" w:hAnsi="Arial" w:cs="Arial"/>
          <w:sz w:val="22"/>
          <w:szCs w:val="22"/>
        </w:rPr>
      </w:pPr>
      <w:r w:rsidRPr="00534DF5">
        <w:rPr>
          <w:rFonts w:ascii="Arial" w:hAnsi="Arial" w:cs="Arial"/>
          <w:sz w:val="22"/>
          <w:szCs w:val="22"/>
        </w:rPr>
        <w:t>Any comments children</w:t>
      </w:r>
      <w:r w:rsidR="003535FB">
        <w:rPr>
          <w:rFonts w:ascii="Arial" w:hAnsi="Arial" w:cs="Arial"/>
          <w:sz w:val="22"/>
          <w:szCs w:val="22"/>
        </w:rPr>
        <w:t xml:space="preserve"> or parents</w:t>
      </w:r>
      <w:r w:rsidRPr="00534DF5">
        <w:rPr>
          <w:rFonts w:ascii="Arial" w:hAnsi="Arial" w:cs="Arial"/>
          <w:sz w:val="22"/>
          <w:szCs w:val="22"/>
        </w:rPr>
        <w:t xml:space="preserve"> mak</w:t>
      </w:r>
      <w:r w:rsidR="006027E3">
        <w:rPr>
          <w:rFonts w:ascii="Arial" w:hAnsi="Arial" w:cs="Arial"/>
          <w:sz w:val="22"/>
          <w:szCs w:val="22"/>
        </w:rPr>
        <w:t>e which gives cause for concern;</w:t>
      </w:r>
    </w:p>
    <w:p w14:paraId="790D58F2" w14:textId="77777777" w:rsidR="00A216DE" w:rsidRDefault="00A216DE" w:rsidP="00374D21">
      <w:pPr>
        <w:numPr>
          <w:ilvl w:val="0"/>
          <w:numId w:val="5"/>
        </w:numPr>
        <w:tabs>
          <w:tab w:val="clear" w:pos="720"/>
          <w:tab w:val="left" w:pos="709"/>
        </w:tabs>
        <w:rPr>
          <w:rFonts w:ascii="Arial" w:hAnsi="Arial" w:cs="Arial"/>
          <w:sz w:val="22"/>
          <w:szCs w:val="22"/>
        </w:rPr>
      </w:pPr>
      <w:r w:rsidRPr="00534DF5">
        <w:rPr>
          <w:rFonts w:ascii="Arial" w:hAnsi="Arial" w:cs="Arial"/>
          <w:sz w:val="22"/>
          <w:szCs w:val="22"/>
        </w:rPr>
        <w:t xml:space="preserve">Any deterioration in a child’s </w:t>
      </w:r>
      <w:r w:rsidR="007173D4" w:rsidRPr="00534DF5">
        <w:rPr>
          <w:rFonts w:ascii="Arial" w:hAnsi="Arial" w:cs="Arial"/>
          <w:sz w:val="22"/>
          <w:szCs w:val="22"/>
        </w:rPr>
        <w:t>well-being</w:t>
      </w:r>
      <w:r w:rsidRPr="00534DF5">
        <w:rPr>
          <w:rFonts w:ascii="Arial" w:hAnsi="Arial" w:cs="Arial"/>
          <w:sz w:val="22"/>
          <w:szCs w:val="22"/>
        </w:rPr>
        <w:t xml:space="preserve">. </w:t>
      </w:r>
    </w:p>
    <w:p w14:paraId="101A3E5E" w14:textId="77777777" w:rsidR="00571712" w:rsidRDefault="00571712" w:rsidP="00571712">
      <w:pPr>
        <w:rPr>
          <w:rFonts w:ascii="Arial" w:hAnsi="Arial" w:cs="Arial"/>
          <w:sz w:val="22"/>
          <w:szCs w:val="22"/>
        </w:rPr>
      </w:pPr>
    </w:p>
    <w:p w14:paraId="59D758C4" w14:textId="77777777" w:rsidR="00571712" w:rsidRDefault="00571712" w:rsidP="00571712">
      <w:pPr>
        <w:rPr>
          <w:rFonts w:ascii="Arial" w:hAnsi="Arial" w:cs="Arial"/>
          <w:sz w:val="22"/>
          <w:szCs w:val="22"/>
        </w:rPr>
      </w:pPr>
      <w:r>
        <w:rPr>
          <w:rFonts w:ascii="Arial" w:hAnsi="Arial" w:cs="Arial"/>
          <w:sz w:val="22"/>
          <w:szCs w:val="22"/>
        </w:rPr>
        <w:t xml:space="preserve">There can be additional barriers to recognising abuse in children who have special educational needs or disabilities. </w:t>
      </w:r>
      <w:r w:rsidR="004E00ED">
        <w:rPr>
          <w:rFonts w:ascii="Arial" w:hAnsi="Arial" w:cs="Arial"/>
          <w:sz w:val="22"/>
          <w:szCs w:val="22"/>
        </w:rPr>
        <w:t xml:space="preserve">In these instances, staff are supported by the SENCO and work closely with any other agencies involved with the child. Accurate records are kept of any conversations or concerns. </w:t>
      </w:r>
    </w:p>
    <w:p w14:paraId="35752F05" w14:textId="77777777" w:rsidR="00D82987" w:rsidRPr="00534DF5" w:rsidRDefault="00D82987" w:rsidP="00D82987">
      <w:pPr>
        <w:rPr>
          <w:rFonts w:ascii="Arial" w:hAnsi="Arial" w:cs="Arial"/>
          <w:sz w:val="22"/>
          <w:szCs w:val="22"/>
        </w:rPr>
      </w:pPr>
    </w:p>
    <w:p w14:paraId="6B99A828" w14:textId="77777777" w:rsidR="00A216DE" w:rsidRPr="00534DF5" w:rsidRDefault="00A216DE" w:rsidP="00374D21">
      <w:pPr>
        <w:pStyle w:val="Header"/>
        <w:tabs>
          <w:tab w:val="left" w:pos="709"/>
        </w:tabs>
        <w:jc w:val="both"/>
        <w:rPr>
          <w:rFonts w:ascii="Arial" w:hAnsi="Arial" w:cs="Arial"/>
          <w:b/>
          <w:bCs/>
          <w:sz w:val="22"/>
          <w:szCs w:val="22"/>
        </w:rPr>
      </w:pPr>
    </w:p>
    <w:p w14:paraId="00D50278" w14:textId="77777777" w:rsidR="00A216DE" w:rsidRPr="006027E3" w:rsidRDefault="006027E3" w:rsidP="00374D21">
      <w:pPr>
        <w:pStyle w:val="Header"/>
        <w:tabs>
          <w:tab w:val="left" w:pos="709"/>
        </w:tabs>
        <w:jc w:val="both"/>
        <w:rPr>
          <w:rFonts w:ascii="Arial" w:hAnsi="Arial" w:cs="Arial"/>
          <w:b/>
          <w:bCs/>
          <w:sz w:val="22"/>
          <w:szCs w:val="22"/>
          <w:u w:val="single"/>
        </w:rPr>
      </w:pPr>
      <w:r w:rsidRPr="006027E3">
        <w:rPr>
          <w:rFonts w:ascii="Arial" w:hAnsi="Arial" w:cs="Arial"/>
          <w:b/>
          <w:bCs/>
          <w:sz w:val="22"/>
          <w:szCs w:val="22"/>
        </w:rPr>
        <w:t>3</w:t>
      </w:r>
      <w:r>
        <w:rPr>
          <w:rFonts w:ascii="Arial" w:hAnsi="Arial" w:cs="Arial"/>
          <w:b/>
          <w:bCs/>
          <w:sz w:val="22"/>
          <w:szCs w:val="22"/>
        </w:rPr>
        <w:tab/>
      </w:r>
      <w:r w:rsidR="00A216DE" w:rsidRPr="00534DF5">
        <w:rPr>
          <w:rFonts w:ascii="Arial" w:hAnsi="Arial" w:cs="Arial"/>
          <w:b/>
          <w:bCs/>
          <w:sz w:val="22"/>
          <w:szCs w:val="22"/>
          <w:u w:val="single"/>
        </w:rPr>
        <w:t>Responding to suspected abuse</w:t>
      </w:r>
      <w:r>
        <w:rPr>
          <w:rFonts w:ascii="Arial" w:hAnsi="Arial" w:cs="Arial"/>
          <w:b/>
          <w:bCs/>
          <w:sz w:val="22"/>
          <w:szCs w:val="22"/>
          <w:u w:val="single"/>
        </w:rPr>
        <w:t xml:space="preserve"> and neglect</w:t>
      </w:r>
    </w:p>
    <w:p w14:paraId="06CC537E" w14:textId="77777777" w:rsidR="00A216DE" w:rsidRDefault="00A216DE" w:rsidP="00374D21">
      <w:pPr>
        <w:pStyle w:val="Header"/>
        <w:tabs>
          <w:tab w:val="left" w:pos="709"/>
        </w:tabs>
        <w:rPr>
          <w:rFonts w:ascii="Arial" w:hAnsi="Arial" w:cs="Arial"/>
          <w:sz w:val="22"/>
          <w:szCs w:val="22"/>
        </w:rPr>
      </w:pPr>
      <w:r w:rsidRPr="00534DF5">
        <w:rPr>
          <w:rFonts w:ascii="Arial" w:hAnsi="Arial" w:cs="Arial"/>
          <w:sz w:val="22"/>
          <w:szCs w:val="22"/>
        </w:rPr>
        <w:t>The welfare of the child is paramount.  Statements about, or allegations of abuse, or neglect made by children, must always be taken seriously.</w:t>
      </w:r>
      <w:r w:rsidR="00012930">
        <w:rPr>
          <w:rFonts w:ascii="Arial" w:hAnsi="Arial" w:cs="Arial"/>
          <w:sz w:val="22"/>
          <w:szCs w:val="22"/>
        </w:rPr>
        <w:t xml:space="preserve"> Any case of female genital mutilation must be reported to the police. </w:t>
      </w:r>
    </w:p>
    <w:p w14:paraId="67ABCE75" w14:textId="77777777" w:rsidR="006027E3" w:rsidRPr="006027E3" w:rsidRDefault="006027E3" w:rsidP="00374D21">
      <w:pPr>
        <w:pStyle w:val="Header"/>
        <w:tabs>
          <w:tab w:val="left" w:pos="709"/>
        </w:tabs>
        <w:rPr>
          <w:rFonts w:ascii="Arial" w:hAnsi="Arial" w:cs="Arial"/>
          <w:sz w:val="22"/>
          <w:szCs w:val="22"/>
        </w:rPr>
      </w:pPr>
    </w:p>
    <w:p w14:paraId="451C40FF" w14:textId="77777777" w:rsidR="00A216DE" w:rsidRDefault="00A216DE" w:rsidP="00374D21">
      <w:pPr>
        <w:pStyle w:val="Header"/>
        <w:tabs>
          <w:tab w:val="left" w:pos="709"/>
        </w:tabs>
        <w:rPr>
          <w:rFonts w:ascii="Arial" w:hAnsi="Arial" w:cs="Arial"/>
          <w:sz w:val="22"/>
          <w:szCs w:val="22"/>
        </w:rPr>
      </w:pPr>
      <w:r w:rsidRPr="00534DF5">
        <w:rPr>
          <w:rFonts w:ascii="Arial" w:hAnsi="Arial" w:cs="Arial"/>
          <w:sz w:val="22"/>
          <w:szCs w:val="22"/>
        </w:rPr>
        <w:t>If a m</w:t>
      </w:r>
      <w:r w:rsidR="004D35BF" w:rsidRPr="00534DF5">
        <w:rPr>
          <w:rFonts w:ascii="Arial" w:hAnsi="Arial" w:cs="Arial"/>
          <w:sz w:val="22"/>
          <w:szCs w:val="22"/>
        </w:rPr>
        <w:t>e</w:t>
      </w:r>
      <w:r w:rsidR="006027E3">
        <w:rPr>
          <w:rFonts w:ascii="Arial" w:hAnsi="Arial" w:cs="Arial"/>
          <w:sz w:val="22"/>
          <w:szCs w:val="22"/>
        </w:rPr>
        <w:t xml:space="preserve">mber of staff has any concerns about a child in the nursery; receive information/allegations; </w:t>
      </w:r>
      <w:r w:rsidR="004D35BF" w:rsidRPr="00534DF5">
        <w:rPr>
          <w:rFonts w:ascii="Arial" w:hAnsi="Arial" w:cs="Arial"/>
          <w:sz w:val="22"/>
          <w:szCs w:val="22"/>
        </w:rPr>
        <w:t>witness an event which may suggest a child is being abused or</w:t>
      </w:r>
      <w:r w:rsidR="006027E3">
        <w:rPr>
          <w:rFonts w:ascii="Arial" w:hAnsi="Arial" w:cs="Arial"/>
          <w:sz w:val="22"/>
          <w:szCs w:val="22"/>
        </w:rPr>
        <w:t xml:space="preserve"> is at risk of significant harm, they </w:t>
      </w:r>
      <w:r w:rsidRPr="00534DF5">
        <w:rPr>
          <w:rFonts w:ascii="Arial" w:hAnsi="Arial" w:cs="Arial"/>
          <w:sz w:val="22"/>
          <w:szCs w:val="22"/>
        </w:rPr>
        <w:t>must report</w:t>
      </w:r>
      <w:r w:rsidR="00955FE4">
        <w:rPr>
          <w:rFonts w:ascii="Arial" w:hAnsi="Arial" w:cs="Arial"/>
          <w:sz w:val="22"/>
          <w:szCs w:val="22"/>
        </w:rPr>
        <w:t xml:space="preserve"> it to the Designated Safeguarding Lead (DSL</w:t>
      </w:r>
      <w:r w:rsidR="006027E3">
        <w:rPr>
          <w:rFonts w:ascii="Arial" w:hAnsi="Arial" w:cs="Arial"/>
          <w:sz w:val="22"/>
          <w:szCs w:val="22"/>
        </w:rPr>
        <w:t xml:space="preserve">), </w:t>
      </w:r>
      <w:r w:rsidR="004D35BF" w:rsidRPr="00534DF5">
        <w:rPr>
          <w:rFonts w:ascii="Arial" w:hAnsi="Arial" w:cs="Arial"/>
          <w:sz w:val="22"/>
          <w:szCs w:val="22"/>
        </w:rPr>
        <w:t>or in their absence the most senior member of staff</w:t>
      </w:r>
      <w:r w:rsidR="00ED4775">
        <w:rPr>
          <w:rFonts w:ascii="Arial" w:hAnsi="Arial" w:cs="Arial"/>
          <w:sz w:val="22"/>
          <w:szCs w:val="22"/>
        </w:rPr>
        <w:t xml:space="preserve"> – details of which will be recorded in the child’s file</w:t>
      </w:r>
      <w:r w:rsidR="006027E3">
        <w:rPr>
          <w:rFonts w:ascii="Arial" w:hAnsi="Arial" w:cs="Arial"/>
          <w:sz w:val="22"/>
          <w:szCs w:val="22"/>
        </w:rPr>
        <w:t xml:space="preserve">.  </w:t>
      </w:r>
      <w:r w:rsidRPr="00534DF5">
        <w:rPr>
          <w:rFonts w:ascii="Arial" w:hAnsi="Arial" w:cs="Arial"/>
          <w:sz w:val="22"/>
          <w:szCs w:val="22"/>
        </w:rPr>
        <w:t xml:space="preserve">It is the responsibility of the </w:t>
      </w:r>
      <w:r w:rsidR="00955FE4">
        <w:rPr>
          <w:rFonts w:ascii="Arial" w:hAnsi="Arial" w:cs="Arial"/>
          <w:sz w:val="22"/>
          <w:szCs w:val="22"/>
        </w:rPr>
        <w:t>DSL</w:t>
      </w:r>
      <w:r w:rsidRPr="00534DF5">
        <w:rPr>
          <w:rFonts w:ascii="Arial" w:hAnsi="Arial" w:cs="Arial"/>
          <w:sz w:val="22"/>
          <w:szCs w:val="22"/>
        </w:rPr>
        <w:t xml:space="preserve"> to decide whether there is any cause for further action. </w:t>
      </w:r>
    </w:p>
    <w:p w14:paraId="67F65ABD" w14:textId="77777777" w:rsidR="00ED4775" w:rsidRDefault="00ED4775" w:rsidP="00374D21">
      <w:pPr>
        <w:pStyle w:val="Header"/>
        <w:tabs>
          <w:tab w:val="left" w:pos="709"/>
        </w:tabs>
        <w:rPr>
          <w:rFonts w:ascii="Arial" w:hAnsi="Arial" w:cs="Arial"/>
          <w:sz w:val="22"/>
          <w:szCs w:val="22"/>
        </w:rPr>
      </w:pPr>
    </w:p>
    <w:p w14:paraId="7103F846" w14:textId="77777777" w:rsidR="00ED4775" w:rsidRPr="00ED4775" w:rsidRDefault="00ED4775" w:rsidP="00374D21">
      <w:pPr>
        <w:pStyle w:val="Header"/>
        <w:tabs>
          <w:tab w:val="left" w:pos="709"/>
        </w:tabs>
        <w:rPr>
          <w:rFonts w:ascii="Arial" w:hAnsi="Arial" w:cs="Arial"/>
          <w:sz w:val="22"/>
          <w:szCs w:val="22"/>
        </w:rPr>
      </w:pPr>
      <w:r>
        <w:rPr>
          <w:rFonts w:ascii="Arial" w:hAnsi="Arial" w:cs="Arial"/>
          <w:sz w:val="22"/>
          <w:szCs w:val="22"/>
        </w:rPr>
        <w:t xml:space="preserve">If a staff member sees or hears anything about </w:t>
      </w:r>
      <w:r w:rsidR="00954F43">
        <w:rPr>
          <w:rFonts w:ascii="Arial" w:hAnsi="Arial" w:cs="Arial"/>
          <w:sz w:val="22"/>
          <w:szCs w:val="22"/>
        </w:rPr>
        <w:t>a</w:t>
      </w:r>
      <w:r>
        <w:rPr>
          <w:rFonts w:ascii="Arial" w:hAnsi="Arial" w:cs="Arial"/>
          <w:sz w:val="22"/>
          <w:szCs w:val="22"/>
        </w:rPr>
        <w:t xml:space="preserve"> child outside </w:t>
      </w:r>
      <w:r w:rsidR="00954F43">
        <w:rPr>
          <w:rFonts w:ascii="Arial" w:hAnsi="Arial" w:cs="Arial"/>
          <w:sz w:val="22"/>
          <w:szCs w:val="22"/>
        </w:rPr>
        <w:t xml:space="preserve">of </w:t>
      </w:r>
      <w:r>
        <w:rPr>
          <w:rFonts w:ascii="Arial" w:hAnsi="Arial" w:cs="Arial"/>
          <w:sz w:val="22"/>
          <w:szCs w:val="22"/>
        </w:rPr>
        <w:t>work, the above procedure will be followed and</w:t>
      </w:r>
      <w:r w:rsidR="00955FE4">
        <w:rPr>
          <w:rFonts w:ascii="Arial" w:hAnsi="Arial" w:cs="Arial"/>
          <w:sz w:val="22"/>
          <w:szCs w:val="22"/>
        </w:rPr>
        <w:t xml:space="preserve"> after advice taken from the DSL</w:t>
      </w:r>
      <w:r>
        <w:rPr>
          <w:rFonts w:ascii="Arial" w:hAnsi="Arial" w:cs="Arial"/>
          <w:sz w:val="22"/>
          <w:szCs w:val="22"/>
        </w:rPr>
        <w:t xml:space="preserve"> the staff member may</w:t>
      </w:r>
      <w:r w:rsidR="0068434D">
        <w:rPr>
          <w:rFonts w:ascii="Arial" w:hAnsi="Arial" w:cs="Arial"/>
          <w:sz w:val="22"/>
          <w:szCs w:val="22"/>
        </w:rPr>
        <w:t xml:space="preserve"> be required </w:t>
      </w:r>
      <w:r>
        <w:rPr>
          <w:rFonts w:ascii="Arial" w:hAnsi="Arial" w:cs="Arial"/>
          <w:sz w:val="22"/>
          <w:szCs w:val="22"/>
        </w:rPr>
        <w:t>to contact social services direct.</w:t>
      </w:r>
    </w:p>
    <w:p w14:paraId="405879AF" w14:textId="77777777" w:rsidR="00A216DE" w:rsidRPr="00534DF5" w:rsidRDefault="00A216DE" w:rsidP="00374D21">
      <w:pPr>
        <w:pStyle w:val="Header"/>
        <w:tabs>
          <w:tab w:val="left" w:pos="709"/>
        </w:tabs>
        <w:ind w:left="1080"/>
        <w:rPr>
          <w:rFonts w:ascii="Arial" w:hAnsi="Arial" w:cs="Arial"/>
          <w:sz w:val="22"/>
          <w:szCs w:val="22"/>
        </w:rPr>
      </w:pPr>
    </w:p>
    <w:p w14:paraId="1D4109EA" w14:textId="77777777" w:rsidR="00A216DE" w:rsidRPr="00534DF5" w:rsidRDefault="00A216DE" w:rsidP="00374D21">
      <w:pPr>
        <w:pStyle w:val="Header"/>
        <w:tabs>
          <w:tab w:val="left" w:pos="709"/>
        </w:tabs>
        <w:rPr>
          <w:rFonts w:ascii="Arial" w:hAnsi="Arial" w:cs="Arial"/>
          <w:sz w:val="22"/>
          <w:szCs w:val="22"/>
        </w:rPr>
      </w:pPr>
      <w:r w:rsidRPr="00534DF5">
        <w:rPr>
          <w:rFonts w:ascii="Arial" w:hAnsi="Arial" w:cs="Arial"/>
          <w:sz w:val="22"/>
          <w:szCs w:val="22"/>
        </w:rPr>
        <w:t xml:space="preserve">The role of the </w:t>
      </w:r>
      <w:r w:rsidR="00955FE4">
        <w:rPr>
          <w:rFonts w:ascii="Arial" w:hAnsi="Arial" w:cs="Arial"/>
          <w:sz w:val="22"/>
          <w:szCs w:val="22"/>
        </w:rPr>
        <w:t>DSL</w:t>
      </w:r>
      <w:r w:rsidR="006027E3">
        <w:rPr>
          <w:rFonts w:ascii="Arial" w:hAnsi="Arial" w:cs="Arial"/>
          <w:sz w:val="22"/>
          <w:szCs w:val="22"/>
        </w:rPr>
        <w:t xml:space="preserve"> </w:t>
      </w:r>
      <w:r w:rsidRPr="00534DF5">
        <w:rPr>
          <w:rFonts w:ascii="Arial" w:hAnsi="Arial" w:cs="Arial"/>
          <w:sz w:val="22"/>
          <w:szCs w:val="22"/>
        </w:rPr>
        <w:t xml:space="preserve">is to collect and clarify the precise details of the situation before forwarding information on to the </w:t>
      </w:r>
      <w:r w:rsidR="00955FE4">
        <w:rPr>
          <w:rFonts w:ascii="Arial" w:hAnsi="Arial" w:cs="Arial"/>
          <w:sz w:val="22"/>
          <w:szCs w:val="22"/>
        </w:rPr>
        <w:t>Integrated Front Door (IFD</w:t>
      </w:r>
      <w:r w:rsidR="003535FB">
        <w:rPr>
          <w:rFonts w:ascii="Arial" w:hAnsi="Arial" w:cs="Arial"/>
          <w:sz w:val="22"/>
          <w:szCs w:val="22"/>
        </w:rPr>
        <w:t>)</w:t>
      </w:r>
      <w:r w:rsidRPr="00534DF5">
        <w:rPr>
          <w:rFonts w:ascii="Arial" w:hAnsi="Arial" w:cs="Arial"/>
          <w:sz w:val="22"/>
          <w:szCs w:val="22"/>
        </w:rPr>
        <w:t xml:space="preserve"> whose responsibility is to investigate. The help desk advisors are responsible for making initial assessment as to the </w:t>
      </w:r>
      <w:r w:rsidRPr="00534DF5">
        <w:rPr>
          <w:rFonts w:ascii="Arial" w:hAnsi="Arial" w:cs="Arial"/>
          <w:sz w:val="22"/>
          <w:szCs w:val="22"/>
        </w:rPr>
        <w:lastRenderedPageBreak/>
        <w:t>nature of the referral and with a social services manager; decide whether a child protection investigation should take place.</w:t>
      </w:r>
    </w:p>
    <w:p w14:paraId="63261997" w14:textId="77777777" w:rsidR="00A216DE" w:rsidRPr="00534DF5" w:rsidRDefault="00A216DE" w:rsidP="00374D21">
      <w:pPr>
        <w:pStyle w:val="Header"/>
        <w:tabs>
          <w:tab w:val="left" w:pos="709"/>
        </w:tabs>
        <w:ind w:left="1080"/>
        <w:rPr>
          <w:rFonts w:ascii="Arial" w:hAnsi="Arial" w:cs="Arial"/>
          <w:sz w:val="22"/>
          <w:szCs w:val="22"/>
        </w:rPr>
      </w:pPr>
    </w:p>
    <w:p w14:paraId="47B0AFEA" w14:textId="77777777" w:rsidR="00A216DE" w:rsidRPr="00534DF5" w:rsidRDefault="00374D21" w:rsidP="00374D21">
      <w:pPr>
        <w:pStyle w:val="Header"/>
        <w:tabs>
          <w:tab w:val="left" w:pos="709"/>
        </w:tabs>
        <w:rPr>
          <w:rFonts w:ascii="Arial" w:hAnsi="Arial" w:cs="Arial"/>
          <w:b/>
          <w:bCs/>
          <w:sz w:val="22"/>
          <w:szCs w:val="22"/>
          <w:u w:val="single"/>
        </w:rPr>
      </w:pPr>
      <w:r w:rsidRPr="00374D21">
        <w:rPr>
          <w:rFonts w:ascii="Arial" w:hAnsi="Arial" w:cs="Arial"/>
          <w:b/>
          <w:bCs/>
          <w:sz w:val="22"/>
          <w:szCs w:val="22"/>
        </w:rPr>
        <w:t>4</w:t>
      </w:r>
      <w:r w:rsidRPr="00374D21">
        <w:rPr>
          <w:rFonts w:ascii="Arial" w:hAnsi="Arial" w:cs="Arial"/>
          <w:b/>
          <w:bCs/>
          <w:sz w:val="22"/>
          <w:szCs w:val="22"/>
        </w:rPr>
        <w:tab/>
      </w:r>
      <w:r w:rsidR="00A216DE" w:rsidRPr="00534DF5">
        <w:rPr>
          <w:rFonts w:ascii="Arial" w:hAnsi="Arial" w:cs="Arial"/>
          <w:b/>
          <w:bCs/>
          <w:sz w:val="22"/>
          <w:szCs w:val="22"/>
          <w:u w:val="single"/>
        </w:rPr>
        <w:t>Responding to a child wanting to talk</w:t>
      </w:r>
    </w:p>
    <w:p w14:paraId="605979B9" w14:textId="77777777" w:rsidR="00374D21" w:rsidRDefault="00A216DE" w:rsidP="00374D21">
      <w:pPr>
        <w:pStyle w:val="Header"/>
        <w:tabs>
          <w:tab w:val="left" w:pos="709"/>
        </w:tabs>
        <w:rPr>
          <w:rFonts w:ascii="Arial" w:hAnsi="Arial" w:cs="Arial"/>
          <w:sz w:val="22"/>
          <w:szCs w:val="22"/>
        </w:rPr>
      </w:pPr>
      <w:r w:rsidRPr="00534DF5">
        <w:rPr>
          <w:rFonts w:ascii="Arial" w:hAnsi="Arial" w:cs="Arial"/>
          <w:sz w:val="22"/>
          <w:szCs w:val="22"/>
        </w:rPr>
        <w:t>If a child approaches a member of staff within the nursery, it is important for them to listen to the child carefully, not to interrupt the child or be tempted to ask leading questions. The member of staff should try to enlist the support of a work colleague to listen in on the conversation and witness the disclosure of all the important information, m</w:t>
      </w:r>
      <w:r w:rsidR="00374D21">
        <w:rPr>
          <w:rFonts w:ascii="Arial" w:hAnsi="Arial" w:cs="Arial"/>
          <w:sz w:val="22"/>
          <w:szCs w:val="22"/>
        </w:rPr>
        <w:t>aking sure it is kept factual</w:t>
      </w:r>
      <w:r w:rsidR="0068434D">
        <w:rPr>
          <w:rFonts w:ascii="Arial" w:hAnsi="Arial" w:cs="Arial"/>
          <w:sz w:val="22"/>
          <w:szCs w:val="22"/>
        </w:rPr>
        <w:t>.</w:t>
      </w:r>
    </w:p>
    <w:p w14:paraId="639FA69D" w14:textId="77777777" w:rsidR="0068434D" w:rsidRPr="00374D21" w:rsidRDefault="0068434D" w:rsidP="00374D21">
      <w:pPr>
        <w:pStyle w:val="Header"/>
        <w:tabs>
          <w:tab w:val="left" w:pos="709"/>
        </w:tabs>
        <w:rPr>
          <w:rFonts w:ascii="Arial" w:hAnsi="Arial" w:cs="Arial"/>
          <w:sz w:val="22"/>
          <w:szCs w:val="22"/>
        </w:rPr>
      </w:pPr>
    </w:p>
    <w:p w14:paraId="7EC7D143" w14:textId="77777777" w:rsidR="00A216DE" w:rsidRDefault="00A216DE" w:rsidP="00374D21">
      <w:pPr>
        <w:pStyle w:val="Header"/>
        <w:tabs>
          <w:tab w:val="left" w:pos="709"/>
        </w:tabs>
        <w:rPr>
          <w:rFonts w:ascii="Arial" w:hAnsi="Arial" w:cs="Arial"/>
          <w:sz w:val="22"/>
          <w:szCs w:val="22"/>
        </w:rPr>
      </w:pPr>
      <w:r w:rsidRPr="00534DF5">
        <w:rPr>
          <w:rFonts w:ascii="Arial" w:hAnsi="Arial" w:cs="Arial"/>
          <w:sz w:val="22"/>
          <w:szCs w:val="22"/>
        </w:rPr>
        <w:t xml:space="preserve">The member of staff must then write a report of the conversation with the child noting the date, time and who was present at the time.  This report should be filed in the confidential file and made known to the </w:t>
      </w:r>
      <w:r w:rsidR="00955FE4">
        <w:rPr>
          <w:rFonts w:ascii="Arial" w:hAnsi="Arial" w:cs="Arial"/>
          <w:sz w:val="22"/>
          <w:szCs w:val="22"/>
        </w:rPr>
        <w:t>DSL</w:t>
      </w:r>
      <w:r w:rsidR="004D35BF" w:rsidRPr="00534DF5">
        <w:rPr>
          <w:rFonts w:ascii="Arial" w:hAnsi="Arial" w:cs="Arial"/>
          <w:sz w:val="22"/>
          <w:szCs w:val="22"/>
        </w:rPr>
        <w:t xml:space="preserve"> </w:t>
      </w:r>
      <w:r w:rsidRPr="00534DF5">
        <w:rPr>
          <w:rFonts w:ascii="Arial" w:hAnsi="Arial" w:cs="Arial"/>
          <w:sz w:val="22"/>
          <w:szCs w:val="22"/>
        </w:rPr>
        <w:t xml:space="preserve">who will then make the referral, if necessary. </w:t>
      </w:r>
    </w:p>
    <w:p w14:paraId="52B3FDAF" w14:textId="77777777" w:rsidR="002365D7" w:rsidRDefault="002365D7" w:rsidP="002365D7">
      <w:pPr>
        <w:pStyle w:val="Header"/>
        <w:tabs>
          <w:tab w:val="left" w:pos="709"/>
        </w:tabs>
        <w:rPr>
          <w:rFonts w:ascii="Arial" w:hAnsi="Arial" w:cs="Arial"/>
          <w:sz w:val="22"/>
          <w:szCs w:val="22"/>
        </w:rPr>
      </w:pPr>
    </w:p>
    <w:p w14:paraId="5E1816A3" w14:textId="77777777" w:rsidR="002365D7" w:rsidRDefault="002365D7" w:rsidP="002365D7">
      <w:pPr>
        <w:pStyle w:val="Header"/>
        <w:tabs>
          <w:tab w:val="left" w:pos="709"/>
        </w:tabs>
        <w:rPr>
          <w:rFonts w:ascii="Arial" w:hAnsi="Arial" w:cs="Arial"/>
          <w:b/>
          <w:sz w:val="22"/>
          <w:szCs w:val="22"/>
          <w:u w:val="single"/>
        </w:rPr>
      </w:pPr>
      <w:r>
        <w:rPr>
          <w:rFonts w:ascii="Arial" w:hAnsi="Arial" w:cs="Arial"/>
          <w:b/>
          <w:sz w:val="22"/>
          <w:szCs w:val="22"/>
        </w:rPr>
        <w:t>5</w:t>
      </w:r>
      <w:r>
        <w:rPr>
          <w:rFonts w:ascii="Arial" w:hAnsi="Arial" w:cs="Arial"/>
          <w:b/>
          <w:sz w:val="22"/>
          <w:szCs w:val="22"/>
        </w:rPr>
        <w:tab/>
      </w:r>
      <w:r>
        <w:rPr>
          <w:rFonts w:ascii="Arial" w:hAnsi="Arial" w:cs="Arial"/>
          <w:b/>
          <w:sz w:val="22"/>
          <w:szCs w:val="22"/>
          <w:u w:val="single"/>
        </w:rPr>
        <w:t>Bullying/Peer on Peer Abuse</w:t>
      </w:r>
    </w:p>
    <w:p w14:paraId="5D2952EA" w14:textId="77777777" w:rsidR="005A4A19" w:rsidRPr="002365D7" w:rsidRDefault="004D58C0" w:rsidP="002365D7">
      <w:pPr>
        <w:pStyle w:val="Header"/>
        <w:tabs>
          <w:tab w:val="left" w:pos="709"/>
        </w:tabs>
        <w:rPr>
          <w:rFonts w:ascii="Arial" w:hAnsi="Arial" w:cs="Arial"/>
          <w:sz w:val="22"/>
          <w:szCs w:val="22"/>
        </w:rPr>
      </w:pPr>
      <w:r>
        <w:rPr>
          <w:rFonts w:ascii="Arial" w:hAnsi="Arial" w:cs="Arial"/>
          <w:sz w:val="22"/>
          <w:szCs w:val="22"/>
        </w:rPr>
        <w:t>At Wakoos w</w:t>
      </w:r>
      <w:r w:rsidRPr="004D58C0">
        <w:rPr>
          <w:rFonts w:ascii="Arial" w:hAnsi="Arial" w:cs="Arial"/>
          <w:sz w:val="22"/>
          <w:szCs w:val="22"/>
        </w:rPr>
        <w:t>e endorse positive behaviour as an effective way to set limits and manage behaviour in our nursery.</w:t>
      </w:r>
      <w:r>
        <w:rPr>
          <w:rFonts w:ascii="Arial" w:hAnsi="Arial" w:cs="Arial"/>
          <w:sz w:val="22"/>
          <w:szCs w:val="22"/>
        </w:rPr>
        <w:t xml:space="preserve"> Staff support the children in using conflict resolution to enable them to learn appropriate strategies for managing their own relationships. </w:t>
      </w:r>
      <w:r w:rsidR="00754770">
        <w:rPr>
          <w:rFonts w:ascii="Arial" w:hAnsi="Arial" w:cs="Arial"/>
          <w:sz w:val="22"/>
          <w:szCs w:val="22"/>
        </w:rPr>
        <w:t xml:space="preserve">We encourage the children to learn about their similarities and differences and be tolerant towards others. </w:t>
      </w:r>
      <w:r w:rsidR="00FE70A3">
        <w:rPr>
          <w:rFonts w:ascii="Arial" w:hAnsi="Arial" w:cs="Arial"/>
          <w:sz w:val="22"/>
          <w:szCs w:val="22"/>
        </w:rPr>
        <w:t xml:space="preserve">Staff are aware of the need to support children in developing healthy relationships with each other to ensure there are no instances of bullying. </w:t>
      </w:r>
      <w:r w:rsidR="00F01716">
        <w:rPr>
          <w:rFonts w:ascii="Arial" w:hAnsi="Arial" w:cs="Arial"/>
          <w:sz w:val="22"/>
          <w:szCs w:val="22"/>
        </w:rPr>
        <w:t xml:space="preserve">Strategies for how to manage behaviour are outlined in the Behaviour Management policy and the Social and Emotional Development policy. </w:t>
      </w:r>
    </w:p>
    <w:p w14:paraId="155EC3D6" w14:textId="77777777" w:rsidR="002365D7" w:rsidRPr="002365D7" w:rsidRDefault="002365D7" w:rsidP="002365D7">
      <w:pPr>
        <w:pStyle w:val="Header"/>
        <w:tabs>
          <w:tab w:val="left" w:pos="709"/>
        </w:tabs>
        <w:rPr>
          <w:rFonts w:ascii="Arial" w:hAnsi="Arial" w:cs="Arial"/>
          <w:b/>
          <w:sz w:val="22"/>
          <w:szCs w:val="22"/>
          <w:u w:val="single"/>
        </w:rPr>
      </w:pPr>
    </w:p>
    <w:p w14:paraId="6F8BA0A3" w14:textId="77777777" w:rsidR="00A216DE" w:rsidRPr="00534DF5" w:rsidRDefault="002365D7" w:rsidP="00374D21">
      <w:pPr>
        <w:pStyle w:val="Header"/>
        <w:tabs>
          <w:tab w:val="left" w:pos="709"/>
        </w:tabs>
        <w:rPr>
          <w:rFonts w:ascii="Arial" w:hAnsi="Arial" w:cs="Arial"/>
          <w:b/>
          <w:bCs/>
          <w:sz w:val="22"/>
          <w:szCs w:val="22"/>
          <w:u w:val="single"/>
        </w:rPr>
      </w:pPr>
      <w:r>
        <w:rPr>
          <w:rFonts w:ascii="Arial" w:hAnsi="Arial" w:cs="Arial"/>
          <w:b/>
          <w:bCs/>
          <w:sz w:val="22"/>
          <w:szCs w:val="22"/>
        </w:rPr>
        <w:t>6</w:t>
      </w:r>
      <w:r w:rsidR="00EB2E9C" w:rsidRPr="00EB2E9C">
        <w:rPr>
          <w:rFonts w:ascii="Arial" w:hAnsi="Arial" w:cs="Arial"/>
          <w:b/>
          <w:bCs/>
          <w:sz w:val="22"/>
          <w:szCs w:val="22"/>
        </w:rPr>
        <w:tab/>
      </w:r>
      <w:r w:rsidR="00A216DE" w:rsidRPr="00534DF5">
        <w:rPr>
          <w:rFonts w:ascii="Arial" w:hAnsi="Arial" w:cs="Arial"/>
          <w:b/>
          <w:bCs/>
          <w:sz w:val="22"/>
          <w:szCs w:val="22"/>
          <w:u w:val="single"/>
        </w:rPr>
        <w:t>Making a Referral to Social and Caring Services</w:t>
      </w:r>
    </w:p>
    <w:p w14:paraId="5A9E7A62" w14:textId="77777777" w:rsidR="00EB2E9C" w:rsidRDefault="00EB2E9C" w:rsidP="00374D21">
      <w:pPr>
        <w:pStyle w:val="Header"/>
        <w:tabs>
          <w:tab w:val="left" w:pos="709"/>
        </w:tabs>
        <w:jc w:val="both"/>
        <w:rPr>
          <w:rFonts w:ascii="Arial" w:hAnsi="Arial" w:cs="Arial"/>
          <w:sz w:val="22"/>
          <w:szCs w:val="22"/>
        </w:rPr>
      </w:pPr>
      <w:r>
        <w:rPr>
          <w:rFonts w:ascii="Arial" w:hAnsi="Arial" w:cs="Arial"/>
          <w:sz w:val="22"/>
          <w:szCs w:val="22"/>
        </w:rPr>
        <w:t>In order to ensure that we are safeguarding the children in ou</w:t>
      </w:r>
      <w:r w:rsidR="00755700">
        <w:rPr>
          <w:rFonts w:ascii="Arial" w:hAnsi="Arial" w:cs="Arial"/>
          <w:sz w:val="22"/>
          <w:szCs w:val="22"/>
        </w:rPr>
        <w:t>r care we promote multi-</w:t>
      </w:r>
      <w:r>
        <w:rPr>
          <w:rFonts w:ascii="Arial" w:hAnsi="Arial" w:cs="Arial"/>
          <w:sz w:val="22"/>
          <w:szCs w:val="22"/>
        </w:rPr>
        <w:t xml:space="preserve"> agency working.  </w:t>
      </w:r>
    </w:p>
    <w:p w14:paraId="0CC9F478" w14:textId="77777777" w:rsidR="00EB2E9C" w:rsidRDefault="00EB2E9C" w:rsidP="00374D21">
      <w:pPr>
        <w:pStyle w:val="Header"/>
        <w:tabs>
          <w:tab w:val="left" w:pos="709"/>
        </w:tabs>
        <w:jc w:val="both"/>
        <w:rPr>
          <w:rFonts w:ascii="Arial" w:hAnsi="Arial" w:cs="Arial"/>
          <w:sz w:val="22"/>
          <w:szCs w:val="22"/>
        </w:rPr>
      </w:pPr>
    </w:p>
    <w:p w14:paraId="3AB46487" w14:textId="77777777" w:rsidR="00A216DE" w:rsidRPr="00534DF5" w:rsidRDefault="00A216DE" w:rsidP="00374D21">
      <w:pPr>
        <w:pStyle w:val="Header"/>
        <w:tabs>
          <w:tab w:val="left" w:pos="709"/>
        </w:tabs>
        <w:jc w:val="both"/>
        <w:rPr>
          <w:rFonts w:ascii="Arial" w:hAnsi="Arial" w:cs="Arial"/>
          <w:sz w:val="22"/>
          <w:szCs w:val="22"/>
        </w:rPr>
      </w:pPr>
      <w:r w:rsidRPr="00534DF5">
        <w:rPr>
          <w:rFonts w:ascii="Arial" w:hAnsi="Arial" w:cs="Arial"/>
          <w:sz w:val="22"/>
          <w:szCs w:val="22"/>
        </w:rPr>
        <w:t>The following information should be provided when making a referral:</w:t>
      </w:r>
    </w:p>
    <w:p w14:paraId="35816D14" w14:textId="77777777" w:rsidR="00A216DE" w:rsidRPr="00534DF5" w:rsidRDefault="00A216DE" w:rsidP="00374D21">
      <w:pPr>
        <w:pStyle w:val="Header"/>
        <w:numPr>
          <w:ilvl w:val="0"/>
          <w:numId w:val="15"/>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Cause for concern including details of allegations, their sources, timing and location.</w:t>
      </w:r>
    </w:p>
    <w:p w14:paraId="41427088" w14:textId="77777777" w:rsidR="00A216DE" w:rsidRPr="00534DF5" w:rsidRDefault="00A216DE" w:rsidP="00374D21">
      <w:pPr>
        <w:pStyle w:val="Header"/>
        <w:numPr>
          <w:ilvl w:val="0"/>
          <w:numId w:val="15"/>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What the child said, keeping it factual.</w:t>
      </w:r>
    </w:p>
    <w:p w14:paraId="2CE3EA33" w14:textId="77777777" w:rsidR="00A216DE" w:rsidRPr="00534DF5" w:rsidRDefault="00A216DE" w:rsidP="00374D21">
      <w:pPr>
        <w:pStyle w:val="Header"/>
        <w:numPr>
          <w:ilvl w:val="0"/>
          <w:numId w:val="15"/>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Child’s current location, emotional and physical condition.</w:t>
      </w:r>
    </w:p>
    <w:p w14:paraId="3E9C635F" w14:textId="77777777" w:rsidR="00A216DE" w:rsidRPr="00534DF5" w:rsidRDefault="00A216DE" w:rsidP="00374D21">
      <w:pPr>
        <w:pStyle w:val="Header"/>
        <w:numPr>
          <w:ilvl w:val="0"/>
          <w:numId w:val="15"/>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Whether the child needs immediate protection.</w:t>
      </w:r>
    </w:p>
    <w:p w14:paraId="109CF9DF" w14:textId="77777777" w:rsidR="00A216DE" w:rsidRPr="00534DF5" w:rsidRDefault="00A216DE" w:rsidP="00374D21">
      <w:pPr>
        <w:pStyle w:val="Header"/>
        <w:numPr>
          <w:ilvl w:val="0"/>
          <w:numId w:val="15"/>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Full names, dates of birth and gender of child/ren</w:t>
      </w:r>
    </w:p>
    <w:p w14:paraId="712AA8FD" w14:textId="77777777" w:rsidR="00A216DE" w:rsidRPr="00534DF5" w:rsidRDefault="00A216DE" w:rsidP="00374D21">
      <w:pPr>
        <w:pStyle w:val="Header"/>
        <w:numPr>
          <w:ilvl w:val="0"/>
          <w:numId w:val="15"/>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Current and previous address.</w:t>
      </w:r>
    </w:p>
    <w:p w14:paraId="0CA1EEF8" w14:textId="77777777" w:rsidR="00EB2E9C" w:rsidRPr="00EB2E9C" w:rsidRDefault="00A216DE" w:rsidP="00EB2E9C">
      <w:pPr>
        <w:pStyle w:val="Header"/>
        <w:numPr>
          <w:ilvl w:val="0"/>
          <w:numId w:val="15"/>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Identity of who has parental responsibility</w:t>
      </w:r>
    </w:p>
    <w:p w14:paraId="3B5959B7" w14:textId="77777777" w:rsidR="00EB2E9C" w:rsidRPr="00EB2E9C" w:rsidRDefault="00EB2E9C" w:rsidP="00EB2E9C">
      <w:pPr>
        <w:pStyle w:val="Header"/>
        <w:numPr>
          <w:ilvl w:val="0"/>
          <w:numId w:val="15"/>
        </w:numPr>
        <w:tabs>
          <w:tab w:val="clear" w:pos="720"/>
          <w:tab w:val="clear" w:pos="4513"/>
          <w:tab w:val="clear" w:pos="9026"/>
          <w:tab w:val="left" w:pos="709"/>
        </w:tabs>
        <w:rPr>
          <w:rFonts w:ascii="Arial" w:hAnsi="Arial" w:cs="Arial"/>
          <w:sz w:val="22"/>
          <w:szCs w:val="22"/>
        </w:rPr>
      </w:pPr>
      <w:r>
        <w:rPr>
          <w:rFonts w:ascii="Arial" w:hAnsi="Arial" w:cs="Arial"/>
          <w:sz w:val="22"/>
          <w:szCs w:val="22"/>
        </w:rPr>
        <w:t>Details of the setting and manager contact details</w:t>
      </w:r>
    </w:p>
    <w:p w14:paraId="6DD38F1B" w14:textId="77777777" w:rsidR="00A216DE" w:rsidRPr="00534DF5" w:rsidRDefault="00A216DE" w:rsidP="00374D21">
      <w:pPr>
        <w:pStyle w:val="Header"/>
        <w:tabs>
          <w:tab w:val="left" w:pos="709"/>
        </w:tabs>
        <w:rPr>
          <w:rFonts w:ascii="Arial" w:hAnsi="Arial" w:cs="Arial"/>
          <w:b/>
          <w:bCs/>
          <w:sz w:val="22"/>
          <w:szCs w:val="22"/>
        </w:rPr>
      </w:pPr>
    </w:p>
    <w:p w14:paraId="6825DF8A" w14:textId="2AC66352" w:rsidR="00025754" w:rsidRPr="00534DF5" w:rsidRDefault="00025754" w:rsidP="00374D21">
      <w:pPr>
        <w:pStyle w:val="Header"/>
        <w:tabs>
          <w:tab w:val="left" w:pos="709"/>
        </w:tabs>
        <w:rPr>
          <w:rFonts w:ascii="Arial" w:hAnsi="Arial" w:cs="Arial"/>
          <w:bCs/>
          <w:sz w:val="22"/>
          <w:szCs w:val="22"/>
        </w:rPr>
      </w:pPr>
      <w:r w:rsidRPr="00534DF5">
        <w:rPr>
          <w:rFonts w:ascii="Arial" w:hAnsi="Arial" w:cs="Arial"/>
          <w:bCs/>
          <w:sz w:val="22"/>
          <w:szCs w:val="22"/>
        </w:rPr>
        <w:t>They will take full details of the child and your concerns and will either:</w:t>
      </w:r>
    </w:p>
    <w:p w14:paraId="0FFD9E28" w14:textId="77777777" w:rsidR="00025754" w:rsidRPr="00534DF5" w:rsidRDefault="00025754" w:rsidP="00EB2E9C">
      <w:pPr>
        <w:pStyle w:val="Header"/>
        <w:numPr>
          <w:ilvl w:val="0"/>
          <w:numId w:val="20"/>
        </w:numPr>
        <w:tabs>
          <w:tab w:val="left" w:pos="709"/>
        </w:tabs>
        <w:rPr>
          <w:rFonts w:ascii="Arial" w:hAnsi="Arial" w:cs="Arial"/>
          <w:bCs/>
          <w:sz w:val="22"/>
          <w:szCs w:val="22"/>
        </w:rPr>
      </w:pPr>
      <w:r w:rsidRPr="00534DF5">
        <w:rPr>
          <w:rFonts w:ascii="Arial" w:hAnsi="Arial" w:cs="Arial"/>
          <w:bCs/>
          <w:sz w:val="22"/>
          <w:szCs w:val="22"/>
        </w:rPr>
        <w:t>provide advice and information;</w:t>
      </w:r>
    </w:p>
    <w:p w14:paraId="0FA92306" w14:textId="77777777" w:rsidR="00025754" w:rsidRPr="00534DF5" w:rsidRDefault="00025754" w:rsidP="00EB2E9C">
      <w:pPr>
        <w:pStyle w:val="Header"/>
        <w:numPr>
          <w:ilvl w:val="0"/>
          <w:numId w:val="20"/>
        </w:numPr>
        <w:tabs>
          <w:tab w:val="left" w:pos="709"/>
        </w:tabs>
        <w:rPr>
          <w:rFonts w:ascii="Arial" w:hAnsi="Arial" w:cs="Arial"/>
          <w:bCs/>
          <w:sz w:val="22"/>
          <w:szCs w:val="22"/>
        </w:rPr>
      </w:pPr>
      <w:r w:rsidRPr="00534DF5">
        <w:rPr>
          <w:rFonts w:ascii="Arial" w:hAnsi="Arial" w:cs="Arial"/>
          <w:bCs/>
          <w:sz w:val="22"/>
          <w:szCs w:val="22"/>
        </w:rPr>
        <w:t>direct you to an appropriate team or organisation; or</w:t>
      </w:r>
    </w:p>
    <w:p w14:paraId="66B16363" w14:textId="77777777" w:rsidR="00025754" w:rsidRPr="00534DF5" w:rsidRDefault="00025754" w:rsidP="00EB2E9C">
      <w:pPr>
        <w:pStyle w:val="Header"/>
        <w:numPr>
          <w:ilvl w:val="0"/>
          <w:numId w:val="20"/>
        </w:numPr>
        <w:tabs>
          <w:tab w:val="left" w:pos="709"/>
        </w:tabs>
        <w:rPr>
          <w:rFonts w:ascii="Arial" w:hAnsi="Arial" w:cs="Arial"/>
          <w:bCs/>
          <w:sz w:val="22"/>
          <w:szCs w:val="22"/>
        </w:rPr>
      </w:pPr>
      <w:r w:rsidRPr="00534DF5">
        <w:rPr>
          <w:rFonts w:ascii="Arial" w:hAnsi="Arial" w:cs="Arial"/>
          <w:bCs/>
          <w:sz w:val="22"/>
          <w:szCs w:val="22"/>
        </w:rPr>
        <w:t>make a formal referral to the social care team.</w:t>
      </w:r>
    </w:p>
    <w:p w14:paraId="3E3EAE5F" w14:textId="77777777" w:rsidR="00025754" w:rsidRDefault="00025754" w:rsidP="00374D21">
      <w:pPr>
        <w:pStyle w:val="Header"/>
        <w:tabs>
          <w:tab w:val="left" w:pos="709"/>
        </w:tabs>
        <w:rPr>
          <w:rFonts w:ascii="Arial" w:hAnsi="Arial" w:cs="Arial"/>
          <w:b/>
          <w:bCs/>
          <w:sz w:val="22"/>
          <w:szCs w:val="22"/>
          <w:u w:val="single"/>
        </w:rPr>
      </w:pPr>
    </w:p>
    <w:p w14:paraId="05B45173" w14:textId="77777777" w:rsidR="0068434D" w:rsidRPr="0068434D" w:rsidRDefault="0068434D" w:rsidP="00374D21">
      <w:pPr>
        <w:pStyle w:val="Header"/>
        <w:tabs>
          <w:tab w:val="left" w:pos="709"/>
        </w:tabs>
        <w:rPr>
          <w:rFonts w:ascii="Arial" w:hAnsi="Arial" w:cs="Arial"/>
          <w:bCs/>
          <w:sz w:val="22"/>
          <w:szCs w:val="22"/>
        </w:rPr>
      </w:pPr>
      <w:r>
        <w:rPr>
          <w:rFonts w:ascii="Arial" w:hAnsi="Arial" w:cs="Arial"/>
          <w:bCs/>
          <w:sz w:val="22"/>
          <w:szCs w:val="22"/>
        </w:rPr>
        <w:t>If a staff member is</w:t>
      </w:r>
      <w:r w:rsidR="00C25C2B">
        <w:rPr>
          <w:rFonts w:ascii="Arial" w:hAnsi="Arial" w:cs="Arial"/>
          <w:bCs/>
          <w:sz w:val="22"/>
          <w:szCs w:val="22"/>
        </w:rPr>
        <w:t xml:space="preserve"> supporting a parent where there</w:t>
      </w:r>
      <w:r>
        <w:rPr>
          <w:rFonts w:ascii="Arial" w:hAnsi="Arial" w:cs="Arial"/>
          <w:bCs/>
          <w:sz w:val="22"/>
          <w:szCs w:val="22"/>
        </w:rPr>
        <w:t xml:space="preserve"> are concerns over child protection and attends any meeting in relation to this the staff member will remain neutral at the meeting and will purely support the parent and will keep all information heard confidential.  If this is not adhered to the staff member will be discip</w:t>
      </w:r>
      <w:r w:rsidR="00C25C2B">
        <w:rPr>
          <w:rFonts w:ascii="Arial" w:hAnsi="Arial" w:cs="Arial"/>
          <w:bCs/>
          <w:sz w:val="22"/>
          <w:szCs w:val="22"/>
        </w:rPr>
        <w:t>lined and may be dismissed from Wakoos.</w:t>
      </w:r>
    </w:p>
    <w:p w14:paraId="71A56192" w14:textId="77777777" w:rsidR="0068434D" w:rsidRPr="0068434D" w:rsidRDefault="0068434D" w:rsidP="00374D21">
      <w:pPr>
        <w:pStyle w:val="Header"/>
        <w:tabs>
          <w:tab w:val="left" w:pos="709"/>
        </w:tabs>
        <w:rPr>
          <w:rFonts w:ascii="Arial" w:hAnsi="Arial" w:cs="Arial"/>
          <w:b/>
          <w:bCs/>
          <w:sz w:val="22"/>
          <w:szCs w:val="22"/>
          <w:u w:val="single"/>
        </w:rPr>
      </w:pPr>
    </w:p>
    <w:p w14:paraId="709D121A" w14:textId="77777777" w:rsidR="00025754" w:rsidRPr="00534DF5" w:rsidRDefault="002365D7" w:rsidP="00374D21">
      <w:pPr>
        <w:pStyle w:val="Header"/>
        <w:tabs>
          <w:tab w:val="left" w:pos="709"/>
        </w:tabs>
        <w:rPr>
          <w:rFonts w:ascii="Arial" w:hAnsi="Arial" w:cs="Arial"/>
          <w:b/>
          <w:bCs/>
          <w:sz w:val="22"/>
          <w:szCs w:val="22"/>
        </w:rPr>
      </w:pPr>
      <w:r>
        <w:rPr>
          <w:rFonts w:ascii="Arial" w:hAnsi="Arial" w:cs="Arial"/>
          <w:b/>
          <w:bCs/>
          <w:sz w:val="22"/>
          <w:szCs w:val="22"/>
        </w:rPr>
        <w:lastRenderedPageBreak/>
        <w:t>7</w:t>
      </w:r>
      <w:r w:rsidR="00EB2E9C" w:rsidRPr="00EB2E9C">
        <w:rPr>
          <w:rFonts w:ascii="Arial" w:hAnsi="Arial" w:cs="Arial"/>
          <w:b/>
          <w:bCs/>
          <w:sz w:val="22"/>
          <w:szCs w:val="22"/>
        </w:rPr>
        <w:tab/>
      </w:r>
      <w:r w:rsidR="00025754" w:rsidRPr="00534DF5">
        <w:rPr>
          <w:rFonts w:ascii="Arial" w:hAnsi="Arial" w:cs="Arial"/>
          <w:b/>
          <w:bCs/>
          <w:sz w:val="22"/>
          <w:szCs w:val="22"/>
          <w:u w:val="single"/>
        </w:rPr>
        <w:t>Procedure for reporting a safeguarding concern</w:t>
      </w:r>
      <w:r w:rsidR="00025754" w:rsidRPr="00534DF5">
        <w:rPr>
          <w:rFonts w:ascii="Arial" w:hAnsi="Arial" w:cs="Arial"/>
          <w:b/>
          <w:bCs/>
          <w:sz w:val="22"/>
          <w:szCs w:val="22"/>
        </w:rPr>
        <w:t>:</w:t>
      </w:r>
    </w:p>
    <w:p w14:paraId="54CC5738" w14:textId="77777777" w:rsidR="00025754" w:rsidRPr="00534DF5" w:rsidRDefault="00025754" w:rsidP="00374D21">
      <w:pPr>
        <w:pStyle w:val="Header"/>
        <w:tabs>
          <w:tab w:val="left" w:pos="709"/>
        </w:tabs>
        <w:rPr>
          <w:rFonts w:ascii="Arial" w:hAnsi="Arial" w:cs="Arial"/>
          <w:b/>
          <w:bCs/>
          <w:sz w:val="22"/>
          <w:szCs w:val="22"/>
        </w:rPr>
      </w:pPr>
    </w:p>
    <w:p w14:paraId="3E3AEF36" w14:textId="77777777" w:rsidR="00025754" w:rsidRPr="00534DF5" w:rsidRDefault="00025754" w:rsidP="00374D21">
      <w:pPr>
        <w:pStyle w:val="Header"/>
        <w:tabs>
          <w:tab w:val="left" w:pos="709"/>
        </w:tabs>
        <w:rPr>
          <w:rFonts w:ascii="Arial" w:hAnsi="Arial" w:cs="Arial"/>
          <w:bCs/>
          <w:sz w:val="22"/>
          <w:szCs w:val="22"/>
        </w:rPr>
      </w:pPr>
      <w:r w:rsidRPr="00534DF5">
        <w:rPr>
          <w:rFonts w:ascii="Arial" w:hAnsi="Arial" w:cs="Arial"/>
          <w:bCs/>
          <w:sz w:val="22"/>
          <w:szCs w:val="22"/>
        </w:rPr>
        <w:t>•</w:t>
      </w:r>
      <w:r w:rsidRPr="00534DF5">
        <w:rPr>
          <w:rFonts w:ascii="Arial" w:hAnsi="Arial" w:cs="Arial"/>
          <w:bCs/>
          <w:sz w:val="22"/>
          <w:szCs w:val="22"/>
        </w:rPr>
        <w:tab/>
        <w:t>If you suspect a child has suffered or suffering, or is at risk or harm you should:</w:t>
      </w:r>
    </w:p>
    <w:p w14:paraId="75F7CBB9" w14:textId="77777777" w:rsidR="00025754" w:rsidRPr="00534DF5" w:rsidRDefault="00025754" w:rsidP="00374D21">
      <w:pPr>
        <w:pStyle w:val="Header"/>
        <w:tabs>
          <w:tab w:val="left" w:pos="709"/>
        </w:tabs>
        <w:rPr>
          <w:rFonts w:ascii="Arial" w:hAnsi="Arial" w:cs="Arial"/>
          <w:bCs/>
          <w:sz w:val="22"/>
          <w:szCs w:val="22"/>
        </w:rPr>
      </w:pPr>
    </w:p>
    <w:p w14:paraId="3E4F61A2" w14:textId="77777777" w:rsidR="00025754" w:rsidRPr="005B3E66" w:rsidRDefault="00025754" w:rsidP="00374D21">
      <w:pPr>
        <w:pStyle w:val="Header"/>
        <w:tabs>
          <w:tab w:val="left" w:pos="709"/>
        </w:tabs>
        <w:rPr>
          <w:rFonts w:ascii="Arial" w:hAnsi="Arial" w:cs="Arial"/>
          <w:bCs/>
          <w:sz w:val="22"/>
          <w:szCs w:val="22"/>
        </w:rPr>
      </w:pPr>
      <w:r w:rsidRPr="00534DF5">
        <w:rPr>
          <w:rFonts w:ascii="Arial" w:hAnsi="Arial" w:cs="Arial"/>
          <w:bCs/>
          <w:sz w:val="22"/>
          <w:szCs w:val="22"/>
        </w:rPr>
        <w:t>•</w:t>
      </w:r>
      <w:r w:rsidRPr="00534DF5">
        <w:rPr>
          <w:rFonts w:ascii="Arial" w:hAnsi="Arial" w:cs="Arial"/>
          <w:bCs/>
          <w:sz w:val="22"/>
          <w:szCs w:val="22"/>
        </w:rPr>
        <w:tab/>
      </w:r>
      <w:r w:rsidRPr="005B3E66">
        <w:rPr>
          <w:rFonts w:ascii="Arial" w:hAnsi="Arial" w:cs="Arial"/>
          <w:bCs/>
          <w:sz w:val="22"/>
          <w:szCs w:val="22"/>
        </w:rPr>
        <w:t xml:space="preserve">Immediately report your suspicions to the </w:t>
      </w:r>
      <w:r w:rsidR="00955FE4">
        <w:rPr>
          <w:rFonts w:ascii="Arial" w:hAnsi="Arial" w:cs="Arial"/>
          <w:bCs/>
          <w:sz w:val="22"/>
          <w:szCs w:val="22"/>
        </w:rPr>
        <w:t>Integrated Front Door</w:t>
      </w:r>
      <w:r w:rsidR="002A0E69" w:rsidRPr="005B3E66">
        <w:rPr>
          <w:rFonts w:ascii="Arial" w:hAnsi="Arial" w:cs="Arial"/>
          <w:bCs/>
          <w:sz w:val="22"/>
          <w:szCs w:val="22"/>
        </w:rPr>
        <w:t xml:space="preserve"> </w:t>
      </w:r>
      <w:r w:rsidRPr="005B3E66">
        <w:rPr>
          <w:rFonts w:ascii="Arial" w:hAnsi="Arial" w:cs="Arial"/>
          <w:bCs/>
          <w:sz w:val="22"/>
          <w:szCs w:val="22"/>
        </w:rPr>
        <w:t>on 01403</w:t>
      </w:r>
      <w:r w:rsidR="00EB2E9C" w:rsidRPr="005B3E66">
        <w:rPr>
          <w:rFonts w:ascii="Arial" w:hAnsi="Arial" w:cs="Arial"/>
          <w:bCs/>
          <w:sz w:val="22"/>
          <w:szCs w:val="22"/>
        </w:rPr>
        <w:t xml:space="preserve"> </w:t>
      </w:r>
      <w:r w:rsidRPr="005B3E66">
        <w:rPr>
          <w:rFonts w:ascii="Arial" w:hAnsi="Arial" w:cs="Arial"/>
          <w:bCs/>
          <w:sz w:val="22"/>
          <w:szCs w:val="22"/>
        </w:rPr>
        <w:t xml:space="preserve">229900 </w:t>
      </w:r>
    </w:p>
    <w:p w14:paraId="06614D36" w14:textId="77777777" w:rsidR="00025754" w:rsidRPr="00C857EA" w:rsidRDefault="00025754" w:rsidP="00374D21">
      <w:pPr>
        <w:pStyle w:val="Header"/>
        <w:tabs>
          <w:tab w:val="left" w:pos="709"/>
        </w:tabs>
        <w:rPr>
          <w:rFonts w:ascii="Arial" w:hAnsi="Arial" w:cs="Arial"/>
          <w:bCs/>
          <w:sz w:val="20"/>
          <w:szCs w:val="22"/>
        </w:rPr>
      </w:pPr>
      <w:r w:rsidRPr="005B3E66">
        <w:rPr>
          <w:rFonts w:ascii="Arial" w:hAnsi="Arial" w:cs="Arial"/>
          <w:bCs/>
          <w:sz w:val="22"/>
          <w:szCs w:val="22"/>
        </w:rPr>
        <w:t xml:space="preserve">Inform the Emergency </w:t>
      </w:r>
      <w:r w:rsidR="00C857EA">
        <w:rPr>
          <w:rFonts w:ascii="Arial" w:hAnsi="Arial" w:cs="Arial"/>
          <w:bCs/>
          <w:sz w:val="22"/>
          <w:szCs w:val="22"/>
        </w:rPr>
        <w:t xml:space="preserve">Duty Team </w:t>
      </w:r>
      <w:r w:rsidRPr="005B3E66">
        <w:rPr>
          <w:rFonts w:ascii="Arial" w:hAnsi="Arial" w:cs="Arial"/>
          <w:bCs/>
          <w:sz w:val="22"/>
          <w:szCs w:val="22"/>
        </w:rPr>
        <w:t>ou</w:t>
      </w:r>
      <w:r w:rsidR="008E4B77" w:rsidRPr="005B3E66">
        <w:rPr>
          <w:rFonts w:ascii="Arial" w:hAnsi="Arial" w:cs="Arial"/>
          <w:bCs/>
          <w:sz w:val="22"/>
          <w:szCs w:val="22"/>
        </w:rPr>
        <w:t>t of hours service</w:t>
      </w:r>
      <w:r w:rsidR="00AB5106">
        <w:rPr>
          <w:rFonts w:ascii="Arial" w:hAnsi="Arial" w:cs="Arial"/>
          <w:bCs/>
          <w:sz w:val="22"/>
          <w:szCs w:val="22"/>
        </w:rPr>
        <w:t xml:space="preserve"> on</w:t>
      </w:r>
      <w:r w:rsidR="008E4B77" w:rsidRPr="005B3E66">
        <w:rPr>
          <w:rFonts w:ascii="Arial" w:hAnsi="Arial" w:cs="Arial"/>
          <w:bCs/>
          <w:sz w:val="22"/>
          <w:szCs w:val="22"/>
        </w:rPr>
        <w:t>: 0330 222 6664</w:t>
      </w:r>
      <w:r w:rsidRPr="005B3E66">
        <w:rPr>
          <w:rFonts w:ascii="Arial" w:hAnsi="Arial" w:cs="Arial"/>
          <w:bCs/>
          <w:sz w:val="22"/>
          <w:szCs w:val="22"/>
        </w:rPr>
        <w:t xml:space="preserve"> (between 5.00pm and 8.00am </w:t>
      </w:r>
      <w:r w:rsidR="00955FE4">
        <w:rPr>
          <w:rFonts w:ascii="Arial" w:hAnsi="Arial" w:cs="Arial"/>
          <w:bCs/>
          <w:sz w:val="22"/>
          <w:szCs w:val="22"/>
        </w:rPr>
        <w:t xml:space="preserve">weekdays </w:t>
      </w:r>
      <w:r w:rsidRPr="005B3E66">
        <w:rPr>
          <w:rFonts w:ascii="Arial" w:hAnsi="Arial" w:cs="Arial"/>
          <w:bCs/>
          <w:sz w:val="22"/>
          <w:szCs w:val="22"/>
        </w:rPr>
        <w:t>and 24 hour weekends and bank holidays</w:t>
      </w:r>
      <w:r w:rsidR="00955FE4">
        <w:rPr>
          <w:rFonts w:ascii="Arial" w:hAnsi="Arial" w:cs="Arial"/>
          <w:bCs/>
          <w:sz w:val="22"/>
          <w:szCs w:val="22"/>
        </w:rPr>
        <w:t>.</w:t>
      </w:r>
      <w:r w:rsidRPr="005B3E66">
        <w:rPr>
          <w:rFonts w:ascii="Arial" w:hAnsi="Arial" w:cs="Arial"/>
          <w:bCs/>
          <w:sz w:val="22"/>
          <w:szCs w:val="22"/>
        </w:rPr>
        <w:t>)</w:t>
      </w:r>
      <w:r w:rsidR="00C857EA">
        <w:rPr>
          <w:rFonts w:ascii="Arial" w:hAnsi="Arial" w:cs="Arial"/>
          <w:bCs/>
          <w:sz w:val="22"/>
          <w:szCs w:val="22"/>
        </w:rPr>
        <w:t xml:space="preserve"> </w:t>
      </w:r>
      <w:r w:rsidR="00C857EA" w:rsidRPr="00C857EA">
        <w:rPr>
          <w:rFonts w:ascii="Arial" w:hAnsi="Arial" w:cs="Arial"/>
          <w:sz w:val="22"/>
        </w:rPr>
        <w:t xml:space="preserve">If the Emergency Duty Team line is unavailable and you need to report an emergency safeguarding concern, please call </w:t>
      </w:r>
      <w:hyperlink r:id="rId8" w:history="1">
        <w:r w:rsidR="00C857EA" w:rsidRPr="00C857EA">
          <w:rPr>
            <w:rStyle w:val="Hyperlink"/>
            <w:rFonts w:ascii="Arial" w:hAnsi="Arial" w:cs="Arial"/>
            <w:sz w:val="22"/>
          </w:rPr>
          <w:t>07711 769657</w:t>
        </w:r>
      </w:hyperlink>
      <w:r w:rsidR="00C857EA" w:rsidRPr="00C857EA">
        <w:rPr>
          <w:rFonts w:ascii="Arial" w:hAnsi="Arial" w:cs="Arial"/>
          <w:sz w:val="22"/>
        </w:rPr>
        <w:t>. This number does not accept texts.</w:t>
      </w:r>
    </w:p>
    <w:p w14:paraId="5DDBBD6C" w14:textId="77777777" w:rsidR="00F22EAD" w:rsidRPr="00F22EAD" w:rsidRDefault="00F22EAD" w:rsidP="00374D21">
      <w:pPr>
        <w:pStyle w:val="Header"/>
        <w:tabs>
          <w:tab w:val="left" w:pos="709"/>
        </w:tabs>
        <w:rPr>
          <w:rFonts w:ascii="Arial" w:hAnsi="Arial" w:cs="Arial"/>
          <w:bCs/>
          <w:sz w:val="22"/>
          <w:szCs w:val="22"/>
        </w:rPr>
      </w:pPr>
    </w:p>
    <w:p w14:paraId="51FEC9E6" w14:textId="77777777" w:rsidR="00025754" w:rsidRPr="00F22EAD" w:rsidRDefault="00025754" w:rsidP="00374D21">
      <w:pPr>
        <w:pStyle w:val="Header"/>
        <w:tabs>
          <w:tab w:val="left" w:pos="709"/>
        </w:tabs>
        <w:rPr>
          <w:rFonts w:ascii="Arial" w:hAnsi="Arial" w:cs="Arial"/>
          <w:bCs/>
          <w:sz w:val="22"/>
          <w:szCs w:val="22"/>
        </w:rPr>
      </w:pPr>
      <w:r w:rsidRPr="00534DF5">
        <w:rPr>
          <w:rFonts w:ascii="Arial" w:hAnsi="Arial" w:cs="Arial"/>
          <w:bCs/>
          <w:sz w:val="22"/>
          <w:szCs w:val="22"/>
        </w:rPr>
        <w:t>•</w:t>
      </w:r>
      <w:r w:rsidRPr="00534DF5">
        <w:rPr>
          <w:rFonts w:ascii="Arial" w:hAnsi="Arial" w:cs="Arial"/>
          <w:bCs/>
          <w:sz w:val="22"/>
          <w:szCs w:val="22"/>
        </w:rPr>
        <w:tab/>
        <w:t>If you suspect the child is in immediate danger the ref</w:t>
      </w:r>
      <w:r w:rsidR="00F22EAD">
        <w:rPr>
          <w:rFonts w:ascii="Arial" w:hAnsi="Arial" w:cs="Arial"/>
          <w:bCs/>
          <w:sz w:val="22"/>
          <w:szCs w:val="22"/>
        </w:rPr>
        <w:t>erral will be made the same day</w:t>
      </w:r>
    </w:p>
    <w:p w14:paraId="36946B73" w14:textId="77777777" w:rsidR="00025754" w:rsidRPr="00534DF5" w:rsidRDefault="00025754" w:rsidP="00374D21">
      <w:pPr>
        <w:pStyle w:val="Header"/>
        <w:tabs>
          <w:tab w:val="left" w:pos="709"/>
        </w:tabs>
        <w:rPr>
          <w:rFonts w:ascii="Arial" w:hAnsi="Arial" w:cs="Arial"/>
          <w:bCs/>
          <w:sz w:val="22"/>
          <w:szCs w:val="22"/>
        </w:rPr>
      </w:pPr>
    </w:p>
    <w:p w14:paraId="76EAEE05" w14:textId="77777777" w:rsidR="00025754" w:rsidRPr="00534DF5" w:rsidRDefault="00025754" w:rsidP="00374D21">
      <w:pPr>
        <w:pStyle w:val="Header"/>
        <w:tabs>
          <w:tab w:val="left" w:pos="709"/>
        </w:tabs>
        <w:rPr>
          <w:rFonts w:ascii="Arial" w:hAnsi="Arial" w:cs="Arial"/>
          <w:bCs/>
          <w:sz w:val="22"/>
          <w:szCs w:val="22"/>
        </w:rPr>
      </w:pPr>
      <w:r w:rsidRPr="00534DF5">
        <w:rPr>
          <w:rFonts w:ascii="Arial" w:hAnsi="Arial" w:cs="Arial"/>
          <w:bCs/>
          <w:sz w:val="22"/>
          <w:szCs w:val="22"/>
        </w:rPr>
        <w:t>•</w:t>
      </w:r>
      <w:r w:rsidRPr="00534DF5">
        <w:rPr>
          <w:rFonts w:ascii="Arial" w:hAnsi="Arial" w:cs="Arial"/>
          <w:bCs/>
          <w:sz w:val="22"/>
          <w:szCs w:val="22"/>
        </w:rPr>
        <w:tab/>
        <w:t>Record any bruises on the skin body map outline noting the sight, size and colour please ensure you record the date and sign.</w:t>
      </w:r>
    </w:p>
    <w:p w14:paraId="2DBA2E74" w14:textId="77777777" w:rsidR="00025754" w:rsidRPr="00534DF5" w:rsidRDefault="00025754" w:rsidP="00374D21">
      <w:pPr>
        <w:pStyle w:val="Header"/>
        <w:tabs>
          <w:tab w:val="left" w:pos="709"/>
        </w:tabs>
        <w:rPr>
          <w:rFonts w:ascii="Arial" w:hAnsi="Arial" w:cs="Arial"/>
          <w:bCs/>
          <w:sz w:val="22"/>
          <w:szCs w:val="22"/>
        </w:rPr>
      </w:pPr>
    </w:p>
    <w:p w14:paraId="5A94DCB3" w14:textId="77777777" w:rsidR="00025754" w:rsidRPr="00534DF5" w:rsidRDefault="00025754" w:rsidP="00374D21">
      <w:pPr>
        <w:pStyle w:val="Header"/>
        <w:tabs>
          <w:tab w:val="left" w:pos="709"/>
        </w:tabs>
        <w:rPr>
          <w:rFonts w:ascii="Arial" w:hAnsi="Arial" w:cs="Arial"/>
          <w:bCs/>
          <w:sz w:val="22"/>
          <w:szCs w:val="22"/>
        </w:rPr>
      </w:pPr>
      <w:r w:rsidRPr="00534DF5">
        <w:rPr>
          <w:rFonts w:ascii="Arial" w:hAnsi="Arial" w:cs="Arial"/>
          <w:bCs/>
          <w:sz w:val="22"/>
          <w:szCs w:val="22"/>
        </w:rPr>
        <w:t>•</w:t>
      </w:r>
      <w:r w:rsidRPr="00534DF5">
        <w:rPr>
          <w:rFonts w:ascii="Arial" w:hAnsi="Arial" w:cs="Arial"/>
          <w:bCs/>
          <w:sz w:val="22"/>
          <w:szCs w:val="22"/>
        </w:rPr>
        <w:tab/>
        <w:t>Make a note of any comments made by the child being careful not to question or prompt the child.</w:t>
      </w:r>
    </w:p>
    <w:p w14:paraId="1BE3A096" w14:textId="77777777" w:rsidR="00025754" w:rsidRPr="005B3E66" w:rsidRDefault="00025754" w:rsidP="00374D21">
      <w:pPr>
        <w:pStyle w:val="Header"/>
        <w:tabs>
          <w:tab w:val="left" w:pos="709"/>
        </w:tabs>
        <w:rPr>
          <w:rFonts w:ascii="Arial" w:hAnsi="Arial" w:cs="Arial"/>
          <w:bCs/>
          <w:sz w:val="22"/>
          <w:szCs w:val="22"/>
        </w:rPr>
      </w:pPr>
    </w:p>
    <w:p w14:paraId="06946101" w14:textId="77777777" w:rsidR="00F22EAD" w:rsidRDefault="00025754" w:rsidP="00374D21">
      <w:pPr>
        <w:pStyle w:val="Header"/>
        <w:tabs>
          <w:tab w:val="left" w:pos="709"/>
        </w:tabs>
        <w:rPr>
          <w:rFonts w:ascii="Arial" w:hAnsi="Arial" w:cs="Arial"/>
          <w:bCs/>
          <w:sz w:val="22"/>
          <w:szCs w:val="22"/>
        </w:rPr>
      </w:pPr>
      <w:r w:rsidRPr="005B3E66">
        <w:rPr>
          <w:rFonts w:ascii="Arial" w:hAnsi="Arial" w:cs="Arial"/>
          <w:bCs/>
          <w:sz w:val="22"/>
          <w:szCs w:val="22"/>
        </w:rPr>
        <w:t>•</w:t>
      </w:r>
      <w:r w:rsidRPr="005B3E66">
        <w:rPr>
          <w:rFonts w:ascii="Arial" w:hAnsi="Arial" w:cs="Arial"/>
          <w:bCs/>
          <w:sz w:val="22"/>
          <w:szCs w:val="22"/>
        </w:rPr>
        <w:tab/>
        <w:t xml:space="preserve">Confirm a telephone referral by filling out a confidential child protection form </w:t>
      </w:r>
      <w:r w:rsidR="0024343F" w:rsidRPr="005B3E66">
        <w:rPr>
          <w:rFonts w:ascii="Arial" w:hAnsi="Arial" w:cs="Arial"/>
          <w:bCs/>
          <w:sz w:val="22"/>
          <w:szCs w:val="22"/>
        </w:rPr>
        <w:t xml:space="preserve">within 24 working hours </w:t>
      </w:r>
      <w:r w:rsidRPr="005B3E66">
        <w:rPr>
          <w:rFonts w:ascii="Arial" w:hAnsi="Arial" w:cs="Arial"/>
          <w:bCs/>
          <w:sz w:val="22"/>
          <w:szCs w:val="22"/>
        </w:rPr>
        <w:t>sending it to the relevant local office.</w:t>
      </w:r>
      <w:r w:rsidR="0024343F" w:rsidRPr="005B3E66">
        <w:rPr>
          <w:rFonts w:ascii="Arial" w:hAnsi="Arial" w:cs="Arial"/>
          <w:bCs/>
          <w:sz w:val="22"/>
          <w:szCs w:val="22"/>
        </w:rPr>
        <w:t xml:space="preserve"> (Forms can be found in the back of this policy folder)</w:t>
      </w:r>
      <w:r w:rsidR="00F22EAD" w:rsidRPr="005B3E66">
        <w:rPr>
          <w:rFonts w:ascii="Arial" w:hAnsi="Arial" w:cs="Arial"/>
          <w:bCs/>
          <w:sz w:val="22"/>
          <w:szCs w:val="22"/>
        </w:rPr>
        <w:t>, s</w:t>
      </w:r>
      <w:r w:rsidR="0024343F" w:rsidRPr="005B3E66">
        <w:rPr>
          <w:rFonts w:ascii="Arial" w:hAnsi="Arial" w:cs="Arial"/>
          <w:bCs/>
          <w:sz w:val="22"/>
          <w:szCs w:val="22"/>
        </w:rPr>
        <w:t>end it to:</w:t>
      </w:r>
    </w:p>
    <w:p w14:paraId="055A13EC" w14:textId="77777777" w:rsidR="00474B06" w:rsidRPr="005B3E66" w:rsidRDefault="00474B06" w:rsidP="00374D21">
      <w:pPr>
        <w:pStyle w:val="Header"/>
        <w:tabs>
          <w:tab w:val="left" w:pos="709"/>
        </w:tabs>
        <w:rPr>
          <w:rFonts w:ascii="Arial" w:hAnsi="Arial" w:cs="Arial"/>
          <w:bCs/>
          <w:sz w:val="22"/>
          <w:szCs w:val="22"/>
        </w:rPr>
      </w:pPr>
    </w:p>
    <w:p w14:paraId="6BBAECD2" w14:textId="77777777" w:rsidR="0024343F" w:rsidRDefault="00474B06" w:rsidP="00374D21">
      <w:pPr>
        <w:pStyle w:val="Header"/>
        <w:tabs>
          <w:tab w:val="left" w:pos="709"/>
        </w:tabs>
        <w:rPr>
          <w:rFonts w:ascii="Arial" w:hAnsi="Arial" w:cs="Arial"/>
          <w:sz w:val="22"/>
        </w:rPr>
      </w:pPr>
      <w:r w:rsidRPr="00474B06">
        <w:rPr>
          <w:rFonts w:ascii="Arial" w:hAnsi="Arial" w:cs="Arial"/>
          <w:sz w:val="22"/>
        </w:rPr>
        <w:t>West Sussex Safeguarding Children Partnership,</w:t>
      </w:r>
      <w:r w:rsidRPr="00474B06">
        <w:rPr>
          <w:rFonts w:ascii="Arial" w:hAnsi="Arial" w:cs="Arial"/>
          <w:sz w:val="22"/>
        </w:rPr>
        <w:br/>
        <w:t>Floor 1,</w:t>
      </w:r>
      <w:r w:rsidRPr="00474B06">
        <w:rPr>
          <w:rFonts w:ascii="Arial" w:hAnsi="Arial" w:cs="Arial"/>
          <w:sz w:val="22"/>
        </w:rPr>
        <w:br/>
        <w:t>County Hall North,</w:t>
      </w:r>
      <w:r w:rsidRPr="00474B06">
        <w:rPr>
          <w:rFonts w:ascii="Arial" w:hAnsi="Arial" w:cs="Arial"/>
          <w:sz w:val="22"/>
        </w:rPr>
        <w:br/>
        <w:t>Chart Way,</w:t>
      </w:r>
      <w:r w:rsidRPr="00474B06">
        <w:rPr>
          <w:rFonts w:ascii="Arial" w:hAnsi="Arial" w:cs="Arial"/>
          <w:sz w:val="22"/>
        </w:rPr>
        <w:br/>
        <w:t>Horsham,</w:t>
      </w:r>
      <w:r w:rsidRPr="00474B06">
        <w:rPr>
          <w:rFonts w:ascii="Arial" w:hAnsi="Arial" w:cs="Arial"/>
          <w:sz w:val="22"/>
        </w:rPr>
        <w:br/>
        <w:t>West Sussex,</w:t>
      </w:r>
      <w:r w:rsidRPr="00474B06">
        <w:rPr>
          <w:rFonts w:ascii="Arial" w:hAnsi="Arial" w:cs="Arial"/>
          <w:sz w:val="22"/>
        </w:rPr>
        <w:br/>
        <w:t>RH12 1XH</w:t>
      </w:r>
    </w:p>
    <w:p w14:paraId="7D1C14F1" w14:textId="77777777" w:rsidR="00474B06" w:rsidRPr="00474B06" w:rsidRDefault="00474B06" w:rsidP="00374D21">
      <w:pPr>
        <w:pStyle w:val="Header"/>
        <w:tabs>
          <w:tab w:val="left" w:pos="709"/>
        </w:tabs>
        <w:rPr>
          <w:rFonts w:ascii="Arial" w:hAnsi="Arial" w:cs="Arial"/>
          <w:bCs/>
          <w:sz w:val="20"/>
          <w:szCs w:val="22"/>
        </w:rPr>
      </w:pPr>
    </w:p>
    <w:p w14:paraId="395C6E0B" w14:textId="77777777" w:rsidR="0024343F" w:rsidRPr="00534DF5" w:rsidRDefault="0024343F" w:rsidP="00374D21">
      <w:pPr>
        <w:pStyle w:val="Header"/>
        <w:tabs>
          <w:tab w:val="left" w:pos="709"/>
        </w:tabs>
        <w:rPr>
          <w:rFonts w:ascii="Arial" w:hAnsi="Arial" w:cs="Arial"/>
          <w:bCs/>
          <w:sz w:val="22"/>
          <w:szCs w:val="22"/>
        </w:rPr>
      </w:pPr>
      <w:r w:rsidRPr="00534DF5">
        <w:rPr>
          <w:rFonts w:ascii="Arial" w:hAnsi="Arial" w:cs="Arial"/>
          <w:bCs/>
          <w:sz w:val="22"/>
          <w:szCs w:val="22"/>
        </w:rPr>
        <w:t xml:space="preserve">Or use the online form at </w:t>
      </w:r>
      <w:hyperlink r:id="rId9" w:history="1">
        <w:r w:rsidR="00474B06" w:rsidRPr="003D14AE">
          <w:rPr>
            <w:rStyle w:val="Hyperlink"/>
            <w:rFonts w:ascii="Arial" w:hAnsi="Arial" w:cs="Arial"/>
            <w:bCs/>
            <w:sz w:val="22"/>
            <w:szCs w:val="22"/>
          </w:rPr>
          <w:t>https://www.westsussex.gov.uk/education-children-and-families/keeping-children-safe/raise-a-concern-about-a-child/</w:t>
        </w:r>
      </w:hyperlink>
      <w:r w:rsidR="00474B06">
        <w:rPr>
          <w:rFonts w:ascii="Arial" w:hAnsi="Arial" w:cs="Arial"/>
          <w:bCs/>
          <w:sz w:val="22"/>
          <w:szCs w:val="22"/>
        </w:rPr>
        <w:t xml:space="preserve"> </w:t>
      </w:r>
    </w:p>
    <w:p w14:paraId="29F665A7" w14:textId="77777777" w:rsidR="0024343F" w:rsidRPr="00534DF5" w:rsidRDefault="0024343F" w:rsidP="00374D21">
      <w:pPr>
        <w:pStyle w:val="Header"/>
        <w:tabs>
          <w:tab w:val="left" w:pos="709"/>
        </w:tabs>
        <w:rPr>
          <w:rFonts w:ascii="Arial" w:hAnsi="Arial" w:cs="Arial"/>
          <w:bCs/>
          <w:sz w:val="22"/>
          <w:szCs w:val="22"/>
        </w:rPr>
      </w:pPr>
    </w:p>
    <w:p w14:paraId="6CA68059" w14:textId="77777777" w:rsidR="0024343F" w:rsidRPr="00534DF5" w:rsidRDefault="0024343F" w:rsidP="00374D21">
      <w:pPr>
        <w:pStyle w:val="Header"/>
        <w:tabs>
          <w:tab w:val="left" w:pos="709"/>
        </w:tabs>
        <w:rPr>
          <w:rFonts w:ascii="Arial" w:hAnsi="Arial" w:cs="Arial"/>
          <w:bCs/>
          <w:sz w:val="22"/>
          <w:szCs w:val="22"/>
        </w:rPr>
      </w:pPr>
      <w:r w:rsidRPr="00534DF5">
        <w:rPr>
          <w:rFonts w:ascii="Arial" w:hAnsi="Arial" w:cs="Arial"/>
          <w:bCs/>
          <w:sz w:val="22"/>
          <w:szCs w:val="22"/>
        </w:rPr>
        <w:t>Written accounts should not include abbreviations, jargon or speculation about the family. A photocopy of the referral form must be entered into the confidential folder.</w:t>
      </w:r>
    </w:p>
    <w:p w14:paraId="4A96B784" w14:textId="77777777" w:rsidR="00025754" w:rsidRPr="00534DF5" w:rsidRDefault="00025754" w:rsidP="00374D21">
      <w:pPr>
        <w:pStyle w:val="Header"/>
        <w:tabs>
          <w:tab w:val="left" w:pos="709"/>
        </w:tabs>
        <w:rPr>
          <w:rFonts w:ascii="Arial" w:hAnsi="Arial" w:cs="Arial"/>
          <w:bCs/>
          <w:sz w:val="22"/>
          <w:szCs w:val="22"/>
        </w:rPr>
      </w:pPr>
    </w:p>
    <w:p w14:paraId="130B0D0F" w14:textId="77777777" w:rsidR="00025754" w:rsidRPr="00F22EAD" w:rsidRDefault="0024343F" w:rsidP="00374D21">
      <w:pPr>
        <w:pStyle w:val="Header"/>
        <w:tabs>
          <w:tab w:val="left" w:pos="709"/>
        </w:tabs>
        <w:rPr>
          <w:rFonts w:ascii="Arial" w:hAnsi="Arial" w:cs="Arial"/>
          <w:bCs/>
          <w:sz w:val="22"/>
          <w:szCs w:val="22"/>
        </w:rPr>
      </w:pPr>
      <w:r w:rsidRPr="00534DF5">
        <w:rPr>
          <w:rFonts w:ascii="Arial" w:hAnsi="Arial" w:cs="Arial"/>
          <w:bCs/>
          <w:sz w:val="22"/>
          <w:szCs w:val="22"/>
        </w:rPr>
        <w:t xml:space="preserve">• </w:t>
      </w:r>
      <w:r w:rsidR="00025754" w:rsidRPr="00534DF5">
        <w:rPr>
          <w:rFonts w:ascii="Arial" w:hAnsi="Arial" w:cs="Arial"/>
          <w:bCs/>
          <w:sz w:val="22"/>
          <w:szCs w:val="22"/>
        </w:rPr>
        <w:t>OFSTED should</w:t>
      </w:r>
      <w:r w:rsidR="00F22EAD">
        <w:rPr>
          <w:rFonts w:ascii="Arial" w:hAnsi="Arial" w:cs="Arial"/>
          <w:bCs/>
          <w:sz w:val="22"/>
          <w:szCs w:val="22"/>
        </w:rPr>
        <w:t xml:space="preserve"> be informed within 14 days.</w:t>
      </w:r>
    </w:p>
    <w:p w14:paraId="2A00C494" w14:textId="77777777" w:rsidR="00A216DE" w:rsidRPr="00534DF5" w:rsidRDefault="00A216DE" w:rsidP="00374D21">
      <w:pPr>
        <w:pStyle w:val="Header"/>
        <w:tabs>
          <w:tab w:val="left" w:pos="709"/>
        </w:tabs>
        <w:rPr>
          <w:rFonts w:ascii="Arial" w:hAnsi="Arial" w:cs="Arial"/>
          <w:sz w:val="22"/>
          <w:szCs w:val="22"/>
        </w:rPr>
      </w:pPr>
    </w:p>
    <w:p w14:paraId="7A822A38" w14:textId="77777777" w:rsidR="00A216DE" w:rsidRPr="00534DF5" w:rsidRDefault="002365D7" w:rsidP="00374D21">
      <w:pPr>
        <w:pStyle w:val="Header"/>
        <w:tabs>
          <w:tab w:val="left" w:pos="709"/>
        </w:tabs>
        <w:rPr>
          <w:rFonts w:ascii="Arial" w:hAnsi="Arial" w:cs="Arial"/>
          <w:b/>
          <w:bCs/>
          <w:sz w:val="22"/>
          <w:szCs w:val="22"/>
          <w:u w:val="single"/>
        </w:rPr>
      </w:pPr>
      <w:r>
        <w:rPr>
          <w:rFonts w:ascii="Arial" w:hAnsi="Arial" w:cs="Arial"/>
          <w:b/>
          <w:bCs/>
          <w:sz w:val="22"/>
          <w:szCs w:val="22"/>
        </w:rPr>
        <w:t>8</w:t>
      </w:r>
      <w:r w:rsidR="00371BA5" w:rsidRPr="00371BA5">
        <w:rPr>
          <w:rFonts w:ascii="Arial" w:hAnsi="Arial" w:cs="Arial"/>
          <w:b/>
          <w:bCs/>
          <w:sz w:val="22"/>
          <w:szCs w:val="22"/>
        </w:rPr>
        <w:tab/>
      </w:r>
      <w:r w:rsidR="00A216DE" w:rsidRPr="00534DF5">
        <w:rPr>
          <w:rFonts w:ascii="Arial" w:hAnsi="Arial" w:cs="Arial"/>
          <w:b/>
          <w:bCs/>
          <w:sz w:val="22"/>
          <w:szCs w:val="22"/>
          <w:u w:val="single"/>
        </w:rPr>
        <w:t>Parental consent</w:t>
      </w:r>
    </w:p>
    <w:p w14:paraId="6E9A98FB" w14:textId="77777777" w:rsidR="00C25C2B" w:rsidRDefault="00C25C2B" w:rsidP="00374D21">
      <w:pPr>
        <w:pStyle w:val="Header"/>
        <w:tabs>
          <w:tab w:val="left" w:pos="709"/>
        </w:tabs>
        <w:rPr>
          <w:rFonts w:ascii="Arial" w:hAnsi="Arial" w:cs="Arial"/>
          <w:sz w:val="22"/>
          <w:szCs w:val="22"/>
        </w:rPr>
      </w:pPr>
      <w:r>
        <w:rPr>
          <w:rFonts w:ascii="Arial" w:hAnsi="Arial" w:cs="Arial"/>
          <w:sz w:val="22"/>
          <w:szCs w:val="22"/>
        </w:rPr>
        <w:t xml:space="preserve">Where practical concerns should be discussed with the family and agreement sought for a referral to </w:t>
      </w:r>
      <w:r w:rsidR="003535FB">
        <w:rPr>
          <w:rFonts w:ascii="Arial" w:hAnsi="Arial" w:cs="Arial"/>
          <w:sz w:val="22"/>
          <w:szCs w:val="22"/>
        </w:rPr>
        <w:t>MASH</w:t>
      </w:r>
      <w:r>
        <w:rPr>
          <w:rFonts w:ascii="Arial" w:hAnsi="Arial" w:cs="Arial"/>
          <w:sz w:val="22"/>
          <w:szCs w:val="22"/>
        </w:rPr>
        <w:t xml:space="preserve"> unless this may:</w:t>
      </w:r>
    </w:p>
    <w:p w14:paraId="3BEBD217" w14:textId="77777777" w:rsidR="00A216DE" w:rsidRPr="00534DF5" w:rsidRDefault="00A216DE" w:rsidP="00374D21">
      <w:pPr>
        <w:pStyle w:val="Header"/>
        <w:numPr>
          <w:ilvl w:val="0"/>
          <w:numId w:val="16"/>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 xml:space="preserve">Place the child at risk of significant </w:t>
      </w:r>
      <w:r w:rsidR="00371BA5">
        <w:rPr>
          <w:rFonts w:ascii="Arial" w:hAnsi="Arial" w:cs="Arial"/>
          <w:sz w:val="22"/>
          <w:szCs w:val="22"/>
        </w:rPr>
        <w:t xml:space="preserve">or further </w:t>
      </w:r>
      <w:r w:rsidRPr="00534DF5">
        <w:rPr>
          <w:rFonts w:ascii="Arial" w:hAnsi="Arial" w:cs="Arial"/>
          <w:sz w:val="22"/>
          <w:szCs w:val="22"/>
        </w:rPr>
        <w:t>harm e.g. by the behavioural response it prompts or by leading to an unreasonable delay.</w:t>
      </w:r>
    </w:p>
    <w:p w14:paraId="60E78E66" w14:textId="77777777" w:rsidR="00A216DE" w:rsidRPr="00534DF5" w:rsidRDefault="00A216DE" w:rsidP="00374D21">
      <w:pPr>
        <w:pStyle w:val="Header"/>
        <w:numPr>
          <w:ilvl w:val="0"/>
          <w:numId w:val="16"/>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Lead to the risk of losing evidential material.</w:t>
      </w:r>
    </w:p>
    <w:p w14:paraId="2E4EDB4A" w14:textId="77777777" w:rsidR="00A216DE" w:rsidRPr="00534DF5" w:rsidRDefault="00A216DE" w:rsidP="00374D21">
      <w:pPr>
        <w:pStyle w:val="Header"/>
        <w:numPr>
          <w:ilvl w:val="0"/>
          <w:numId w:val="16"/>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In cases where fabricated or induced illness is suspected.</w:t>
      </w:r>
    </w:p>
    <w:p w14:paraId="223F5F81" w14:textId="77777777" w:rsidR="00A216DE" w:rsidRPr="00534DF5" w:rsidRDefault="00A216DE" w:rsidP="00374D21">
      <w:pPr>
        <w:pStyle w:val="Header"/>
        <w:tabs>
          <w:tab w:val="left" w:pos="709"/>
        </w:tabs>
        <w:ind w:left="1440"/>
        <w:rPr>
          <w:rFonts w:ascii="Arial" w:hAnsi="Arial" w:cs="Arial"/>
          <w:sz w:val="22"/>
          <w:szCs w:val="22"/>
        </w:rPr>
      </w:pPr>
    </w:p>
    <w:p w14:paraId="743FA57C" w14:textId="77777777" w:rsidR="00A216DE" w:rsidRPr="00534DF5" w:rsidRDefault="00A216DE" w:rsidP="00374D21">
      <w:pPr>
        <w:pStyle w:val="Header"/>
        <w:tabs>
          <w:tab w:val="left" w:pos="709"/>
        </w:tabs>
        <w:rPr>
          <w:rFonts w:ascii="Arial" w:hAnsi="Arial" w:cs="Arial"/>
          <w:sz w:val="22"/>
          <w:szCs w:val="22"/>
        </w:rPr>
      </w:pPr>
      <w:r w:rsidRPr="00534DF5">
        <w:rPr>
          <w:rFonts w:ascii="Arial" w:hAnsi="Arial" w:cs="Arial"/>
          <w:sz w:val="22"/>
          <w:szCs w:val="22"/>
        </w:rPr>
        <w:lastRenderedPageBreak/>
        <w:t xml:space="preserve">If a parent/carer has agreed to give their consent for a referral this should be recorded and confirmed in the referral to </w:t>
      </w:r>
      <w:r w:rsidR="003535FB">
        <w:rPr>
          <w:rFonts w:ascii="Arial" w:hAnsi="Arial" w:cs="Arial"/>
          <w:sz w:val="22"/>
          <w:szCs w:val="22"/>
        </w:rPr>
        <w:t>MASH</w:t>
      </w:r>
      <w:r w:rsidRPr="00534DF5">
        <w:rPr>
          <w:rFonts w:ascii="Arial" w:hAnsi="Arial" w:cs="Arial"/>
          <w:sz w:val="22"/>
          <w:szCs w:val="22"/>
        </w:rPr>
        <w:t>. A decision not to seek parental consent before making a referral must also be recorded and reasons given when making the referral.</w:t>
      </w:r>
    </w:p>
    <w:p w14:paraId="48BC8D24" w14:textId="77777777" w:rsidR="00925EA4" w:rsidRDefault="00CF777F" w:rsidP="00374D21">
      <w:pPr>
        <w:pStyle w:val="Header"/>
        <w:tabs>
          <w:tab w:val="left" w:pos="709"/>
        </w:tabs>
        <w:rPr>
          <w:rFonts w:ascii="Arial" w:hAnsi="Arial" w:cs="Arial"/>
          <w:sz w:val="22"/>
          <w:szCs w:val="22"/>
        </w:rPr>
      </w:pPr>
      <w:r w:rsidRPr="00534DF5">
        <w:rPr>
          <w:rFonts w:ascii="Arial" w:hAnsi="Arial" w:cs="Arial"/>
          <w:sz w:val="22"/>
          <w:szCs w:val="22"/>
        </w:rPr>
        <w:t>I</w:t>
      </w:r>
      <w:r w:rsidR="0024343F" w:rsidRPr="00534DF5">
        <w:rPr>
          <w:rFonts w:ascii="Arial" w:hAnsi="Arial" w:cs="Arial"/>
          <w:sz w:val="22"/>
          <w:szCs w:val="22"/>
        </w:rPr>
        <w:t xml:space="preserve">nformation about child protection concerns or cases </w:t>
      </w:r>
      <w:r w:rsidRPr="00534DF5">
        <w:rPr>
          <w:rFonts w:ascii="Arial" w:hAnsi="Arial" w:cs="Arial"/>
          <w:sz w:val="22"/>
          <w:szCs w:val="22"/>
        </w:rPr>
        <w:t xml:space="preserve">will be passed </w:t>
      </w:r>
      <w:r w:rsidR="0024343F" w:rsidRPr="00534DF5">
        <w:rPr>
          <w:rFonts w:ascii="Arial" w:hAnsi="Arial" w:cs="Arial"/>
          <w:sz w:val="22"/>
          <w:szCs w:val="22"/>
        </w:rPr>
        <w:t>to the child</w:t>
      </w:r>
      <w:r w:rsidR="005C64DD">
        <w:rPr>
          <w:rFonts w:ascii="Arial" w:hAnsi="Arial" w:cs="Arial"/>
          <w:sz w:val="22"/>
          <w:szCs w:val="22"/>
        </w:rPr>
        <w:t>’</w:t>
      </w:r>
      <w:r w:rsidRPr="00534DF5">
        <w:rPr>
          <w:rFonts w:ascii="Arial" w:hAnsi="Arial" w:cs="Arial"/>
          <w:sz w:val="22"/>
          <w:szCs w:val="22"/>
        </w:rPr>
        <w:t>s new setting or school with permission from the parents.</w:t>
      </w:r>
    </w:p>
    <w:p w14:paraId="047F8B1A" w14:textId="77777777" w:rsidR="001A7922" w:rsidRDefault="001A7922" w:rsidP="00374D21">
      <w:pPr>
        <w:pStyle w:val="Header"/>
        <w:tabs>
          <w:tab w:val="left" w:pos="709"/>
        </w:tabs>
        <w:rPr>
          <w:rFonts w:ascii="Arial" w:hAnsi="Arial" w:cs="Arial"/>
          <w:sz w:val="22"/>
          <w:szCs w:val="22"/>
        </w:rPr>
      </w:pPr>
    </w:p>
    <w:p w14:paraId="2C0822F0" w14:textId="77777777" w:rsidR="003535FB" w:rsidRDefault="001A7922" w:rsidP="00374D21">
      <w:pPr>
        <w:pStyle w:val="Header"/>
        <w:tabs>
          <w:tab w:val="left" w:pos="709"/>
        </w:tabs>
        <w:rPr>
          <w:rFonts w:ascii="Arial" w:hAnsi="Arial" w:cs="Arial"/>
          <w:sz w:val="22"/>
          <w:szCs w:val="22"/>
        </w:rPr>
      </w:pPr>
      <w:r>
        <w:rPr>
          <w:rFonts w:ascii="Arial" w:hAnsi="Arial" w:cs="Arial"/>
          <w:sz w:val="22"/>
          <w:szCs w:val="22"/>
        </w:rPr>
        <w:t>B</w:t>
      </w:r>
      <w:r w:rsidR="00925EA4">
        <w:rPr>
          <w:rFonts w:ascii="Arial" w:hAnsi="Arial" w:cs="Arial"/>
          <w:sz w:val="22"/>
          <w:szCs w:val="22"/>
        </w:rPr>
        <w:t>oth parents will be spoken to before a referral is made</w:t>
      </w:r>
      <w:r w:rsidR="005C64DD">
        <w:rPr>
          <w:rFonts w:ascii="Arial" w:hAnsi="Arial" w:cs="Arial"/>
          <w:sz w:val="22"/>
          <w:szCs w:val="22"/>
        </w:rPr>
        <w:t xml:space="preserve"> if the child has contact with both parents</w:t>
      </w:r>
      <w:r w:rsidR="00925EA4">
        <w:rPr>
          <w:rFonts w:ascii="Arial" w:hAnsi="Arial" w:cs="Arial"/>
          <w:sz w:val="22"/>
          <w:szCs w:val="22"/>
        </w:rPr>
        <w:t>.</w:t>
      </w:r>
      <w:r>
        <w:rPr>
          <w:rFonts w:ascii="Arial" w:hAnsi="Arial" w:cs="Arial"/>
          <w:sz w:val="22"/>
          <w:szCs w:val="22"/>
        </w:rPr>
        <w:t xml:space="preserve"> </w:t>
      </w:r>
      <w:r w:rsidR="003535FB">
        <w:rPr>
          <w:rFonts w:ascii="Arial" w:hAnsi="Arial" w:cs="Arial"/>
          <w:sz w:val="22"/>
          <w:szCs w:val="22"/>
        </w:rPr>
        <w:br/>
      </w:r>
    </w:p>
    <w:p w14:paraId="4F311765" w14:textId="296E7E24" w:rsidR="00D103FA" w:rsidRDefault="003535FB" w:rsidP="00374D21">
      <w:pPr>
        <w:pStyle w:val="Header"/>
        <w:tabs>
          <w:tab w:val="left" w:pos="709"/>
        </w:tabs>
        <w:rPr>
          <w:rFonts w:ascii="Arial" w:hAnsi="Arial" w:cs="Arial"/>
          <w:sz w:val="22"/>
          <w:szCs w:val="22"/>
        </w:rPr>
      </w:pPr>
      <w:r>
        <w:rPr>
          <w:rFonts w:ascii="Arial" w:hAnsi="Arial" w:cs="Arial"/>
          <w:sz w:val="22"/>
          <w:szCs w:val="22"/>
        </w:rPr>
        <w:t xml:space="preserve">Whereby a child is already on an early help or child protection plan, practitioners and managers will </w:t>
      </w:r>
      <w:r w:rsidR="00542996">
        <w:rPr>
          <w:rFonts w:ascii="Arial" w:hAnsi="Arial" w:cs="Arial"/>
          <w:sz w:val="22"/>
          <w:szCs w:val="22"/>
        </w:rPr>
        <w:t>liaise</w:t>
      </w:r>
      <w:r>
        <w:rPr>
          <w:rFonts w:ascii="Arial" w:hAnsi="Arial" w:cs="Arial"/>
          <w:sz w:val="22"/>
          <w:szCs w:val="22"/>
        </w:rPr>
        <w:t xml:space="preserve"> with other professionals involved in the case without seeking prior consent</w:t>
      </w:r>
      <w:r w:rsidR="00E95397">
        <w:rPr>
          <w:rFonts w:ascii="Arial" w:hAnsi="Arial" w:cs="Arial"/>
          <w:sz w:val="22"/>
          <w:szCs w:val="22"/>
        </w:rPr>
        <w:t xml:space="preserve"> if it serves in the best interests of the child.</w:t>
      </w:r>
    </w:p>
    <w:p w14:paraId="295B5F1A" w14:textId="77777777" w:rsidR="00D103FA" w:rsidRDefault="00D103FA" w:rsidP="00374D21">
      <w:pPr>
        <w:pStyle w:val="Header"/>
        <w:tabs>
          <w:tab w:val="left" w:pos="709"/>
        </w:tabs>
        <w:rPr>
          <w:rFonts w:ascii="Arial" w:hAnsi="Arial" w:cs="Arial"/>
          <w:sz w:val="22"/>
          <w:szCs w:val="22"/>
        </w:rPr>
      </w:pPr>
    </w:p>
    <w:p w14:paraId="315C2104" w14:textId="77777777" w:rsidR="003535FB" w:rsidRPr="00D103FA" w:rsidRDefault="00D103FA" w:rsidP="00374D21">
      <w:pPr>
        <w:pStyle w:val="Header"/>
        <w:tabs>
          <w:tab w:val="left" w:pos="709"/>
        </w:tabs>
        <w:rPr>
          <w:rFonts w:ascii="Arial" w:hAnsi="Arial" w:cs="Arial"/>
          <w:sz w:val="22"/>
          <w:szCs w:val="22"/>
        </w:rPr>
      </w:pPr>
      <w:r w:rsidRPr="00D103FA">
        <w:rPr>
          <w:rFonts w:ascii="Arial" w:hAnsi="Arial" w:cs="Arial"/>
          <w:sz w:val="22"/>
          <w:szCs w:val="22"/>
        </w:rPr>
        <w:t>As stated in the Working Together to Safeguard Children policy (July, 2018) “Practitioners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w:t>
      </w:r>
    </w:p>
    <w:p w14:paraId="366B759D" w14:textId="77777777" w:rsidR="00A216DE" w:rsidRPr="00534DF5" w:rsidRDefault="00A216DE" w:rsidP="00374D21">
      <w:pPr>
        <w:pStyle w:val="Header"/>
        <w:tabs>
          <w:tab w:val="left" w:pos="709"/>
        </w:tabs>
        <w:rPr>
          <w:rFonts w:ascii="Arial" w:hAnsi="Arial" w:cs="Arial"/>
          <w:sz w:val="22"/>
          <w:szCs w:val="22"/>
        </w:rPr>
      </w:pPr>
    </w:p>
    <w:p w14:paraId="538BD5BC" w14:textId="77777777" w:rsidR="00A216DE" w:rsidRPr="00534DF5" w:rsidRDefault="00A216DE" w:rsidP="00374D21">
      <w:pPr>
        <w:pStyle w:val="Header"/>
        <w:tabs>
          <w:tab w:val="left" w:pos="709"/>
        </w:tabs>
        <w:rPr>
          <w:rFonts w:ascii="Arial" w:hAnsi="Arial" w:cs="Arial"/>
          <w:sz w:val="22"/>
          <w:szCs w:val="22"/>
        </w:rPr>
      </w:pPr>
      <w:r w:rsidRPr="00534DF5">
        <w:rPr>
          <w:rFonts w:ascii="Arial" w:hAnsi="Arial" w:cs="Arial"/>
          <w:sz w:val="22"/>
          <w:szCs w:val="22"/>
        </w:rPr>
        <w:t>For further information on referrals please refer to the ‘Local Safeguarding Children’s Board’ website.</w:t>
      </w:r>
    </w:p>
    <w:p w14:paraId="36937500" w14:textId="77777777" w:rsidR="00A55A72" w:rsidRDefault="00A55A72" w:rsidP="00374D21">
      <w:pPr>
        <w:pStyle w:val="Header"/>
        <w:tabs>
          <w:tab w:val="left" w:pos="709"/>
        </w:tabs>
        <w:rPr>
          <w:rFonts w:ascii="Arial" w:hAnsi="Arial" w:cs="Arial"/>
          <w:sz w:val="22"/>
          <w:szCs w:val="22"/>
        </w:rPr>
      </w:pPr>
    </w:p>
    <w:p w14:paraId="51FC4376" w14:textId="77777777" w:rsidR="00A216DE" w:rsidRPr="00534DF5" w:rsidRDefault="002365D7" w:rsidP="00374D21">
      <w:pPr>
        <w:pStyle w:val="Header"/>
        <w:tabs>
          <w:tab w:val="left" w:pos="709"/>
        </w:tabs>
        <w:rPr>
          <w:rFonts w:ascii="Arial" w:hAnsi="Arial" w:cs="Arial"/>
          <w:b/>
          <w:sz w:val="22"/>
          <w:szCs w:val="22"/>
          <w:u w:val="single"/>
        </w:rPr>
      </w:pPr>
      <w:r>
        <w:rPr>
          <w:rFonts w:ascii="Arial" w:hAnsi="Arial" w:cs="Arial"/>
          <w:b/>
          <w:sz w:val="22"/>
          <w:szCs w:val="22"/>
        </w:rPr>
        <w:t>9</w:t>
      </w:r>
      <w:r w:rsidR="00371BA5" w:rsidRPr="00371BA5">
        <w:rPr>
          <w:rFonts w:ascii="Arial" w:hAnsi="Arial" w:cs="Arial"/>
          <w:b/>
          <w:sz w:val="22"/>
          <w:szCs w:val="22"/>
        </w:rPr>
        <w:tab/>
      </w:r>
      <w:r w:rsidR="00A216DE" w:rsidRPr="00534DF5">
        <w:rPr>
          <w:rFonts w:ascii="Arial" w:hAnsi="Arial" w:cs="Arial"/>
          <w:b/>
          <w:sz w:val="22"/>
          <w:szCs w:val="22"/>
          <w:u w:val="single"/>
        </w:rPr>
        <w:t>Record Keeping</w:t>
      </w:r>
    </w:p>
    <w:p w14:paraId="55B4E420" w14:textId="77777777" w:rsidR="00A216DE" w:rsidRPr="00534DF5" w:rsidRDefault="00A216DE" w:rsidP="00374D21">
      <w:pPr>
        <w:pStyle w:val="Header"/>
        <w:tabs>
          <w:tab w:val="left" w:pos="709"/>
        </w:tabs>
        <w:rPr>
          <w:rFonts w:ascii="Arial" w:hAnsi="Arial" w:cs="Arial"/>
          <w:sz w:val="22"/>
          <w:szCs w:val="22"/>
        </w:rPr>
      </w:pPr>
      <w:r w:rsidRPr="00534DF5">
        <w:rPr>
          <w:rFonts w:ascii="Arial" w:hAnsi="Arial" w:cs="Arial"/>
          <w:sz w:val="22"/>
          <w:szCs w:val="22"/>
        </w:rPr>
        <w:t>Any concerns a member of staf</w:t>
      </w:r>
      <w:r w:rsidR="00371BA5">
        <w:rPr>
          <w:rFonts w:ascii="Arial" w:hAnsi="Arial" w:cs="Arial"/>
          <w:sz w:val="22"/>
          <w:szCs w:val="22"/>
        </w:rPr>
        <w:t>f has should be recorded</w:t>
      </w:r>
      <w:r w:rsidR="001A7922">
        <w:rPr>
          <w:rFonts w:ascii="Arial" w:hAnsi="Arial" w:cs="Arial"/>
          <w:sz w:val="22"/>
          <w:szCs w:val="22"/>
        </w:rPr>
        <w:t xml:space="preserve"> and passed to the DSL. The DSL</w:t>
      </w:r>
      <w:r w:rsidR="003D52E4">
        <w:rPr>
          <w:rFonts w:ascii="Arial" w:hAnsi="Arial" w:cs="Arial"/>
          <w:sz w:val="22"/>
          <w:szCs w:val="22"/>
        </w:rPr>
        <w:t xml:space="preserve"> will then add this to the ‘Disney’ file</w:t>
      </w:r>
      <w:r w:rsidR="006F2671">
        <w:rPr>
          <w:rFonts w:ascii="Arial" w:hAnsi="Arial" w:cs="Arial"/>
          <w:sz w:val="22"/>
          <w:szCs w:val="22"/>
        </w:rPr>
        <w:t xml:space="preserve"> which will be locked</w:t>
      </w:r>
      <w:r w:rsidR="001A7922">
        <w:rPr>
          <w:rFonts w:ascii="Arial" w:hAnsi="Arial" w:cs="Arial"/>
          <w:sz w:val="22"/>
          <w:szCs w:val="22"/>
        </w:rPr>
        <w:t xml:space="preserve"> away in the Safeguarding File</w:t>
      </w:r>
      <w:r w:rsidR="003D52E4">
        <w:rPr>
          <w:rFonts w:ascii="Arial" w:hAnsi="Arial" w:cs="Arial"/>
          <w:sz w:val="22"/>
          <w:szCs w:val="22"/>
        </w:rPr>
        <w:t xml:space="preserve">.  This file will be reviewed </w:t>
      </w:r>
      <w:r w:rsidR="002A0E69">
        <w:rPr>
          <w:rFonts w:ascii="Arial" w:hAnsi="Arial" w:cs="Arial"/>
          <w:sz w:val="22"/>
          <w:szCs w:val="22"/>
        </w:rPr>
        <w:t>regularly</w:t>
      </w:r>
      <w:r w:rsidR="003D52E4">
        <w:rPr>
          <w:rFonts w:ascii="Arial" w:hAnsi="Arial" w:cs="Arial"/>
          <w:sz w:val="22"/>
          <w:szCs w:val="22"/>
        </w:rPr>
        <w:t xml:space="preserve"> </w:t>
      </w:r>
      <w:r w:rsidR="006F2671">
        <w:rPr>
          <w:rFonts w:ascii="Arial" w:hAnsi="Arial" w:cs="Arial"/>
          <w:sz w:val="22"/>
          <w:szCs w:val="22"/>
        </w:rPr>
        <w:t xml:space="preserve">by </w:t>
      </w:r>
      <w:r w:rsidR="001A7922">
        <w:rPr>
          <w:rFonts w:ascii="Arial" w:hAnsi="Arial" w:cs="Arial"/>
          <w:sz w:val="22"/>
          <w:szCs w:val="22"/>
        </w:rPr>
        <w:t>DSL</w:t>
      </w:r>
      <w:r w:rsidR="002304B0">
        <w:rPr>
          <w:rFonts w:ascii="Arial" w:hAnsi="Arial" w:cs="Arial"/>
          <w:sz w:val="22"/>
          <w:szCs w:val="22"/>
        </w:rPr>
        <w:t xml:space="preserve"> team and </w:t>
      </w:r>
      <w:r w:rsidR="006F2671">
        <w:rPr>
          <w:rFonts w:ascii="Arial" w:hAnsi="Arial" w:cs="Arial"/>
          <w:sz w:val="22"/>
          <w:szCs w:val="22"/>
        </w:rPr>
        <w:t>the</w:t>
      </w:r>
      <w:r w:rsidR="002304B0">
        <w:rPr>
          <w:rFonts w:ascii="Arial" w:hAnsi="Arial" w:cs="Arial"/>
          <w:sz w:val="22"/>
          <w:szCs w:val="22"/>
        </w:rPr>
        <w:t>n</w:t>
      </w:r>
      <w:r w:rsidR="003D52E4">
        <w:rPr>
          <w:rFonts w:ascii="Arial" w:hAnsi="Arial" w:cs="Arial"/>
          <w:sz w:val="22"/>
          <w:szCs w:val="22"/>
        </w:rPr>
        <w:t xml:space="preserve"> summarised to the Committee.  The information will then be transferred to </w:t>
      </w:r>
      <w:r w:rsidR="00371BA5">
        <w:rPr>
          <w:rFonts w:ascii="Arial" w:hAnsi="Arial" w:cs="Arial"/>
          <w:sz w:val="22"/>
          <w:szCs w:val="22"/>
        </w:rPr>
        <w:t xml:space="preserve">the child’s file, this is stored in a locked filing </w:t>
      </w:r>
      <w:r w:rsidR="00371BA5" w:rsidRPr="005B3E66">
        <w:rPr>
          <w:rFonts w:ascii="Arial" w:hAnsi="Arial" w:cs="Arial"/>
          <w:sz w:val="22"/>
          <w:szCs w:val="22"/>
        </w:rPr>
        <w:t>cabinet in the office</w:t>
      </w:r>
      <w:r w:rsidR="001A7922">
        <w:rPr>
          <w:rFonts w:ascii="Arial" w:hAnsi="Arial" w:cs="Arial"/>
          <w:sz w:val="22"/>
          <w:szCs w:val="22"/>
        </w:rPr>
        <w:t xml:space="preserve"> (Petworth), a locked filing cabinet in the hallway (Billingshurst)</w:t>
      </w:r>
      <w:r w:rsidRPr="005B3E66">
        <w:rPr>
          <w:rFonts w:ascii="Arial" w:hAnsi="Arial" w:cs="Arial"/>
          <w:sz w:val="22"/>
          <w:szCs w:val="22"/>
        </w:rPr>
        <w:t>.</w:t>
      </w:r>
      <w:r w:rsidRPr="00534DF5">
        <w:rPr>
          <w:rFonts w:ascii="Arial" w:hAnsi="Arial" w:cs="Arial"/>
          <w:sz w:val="22"/>
          <w:szCs w:val="22"/>
        </w:rPr>
        <w:t xml:space="preserve">  All written records should be written clearly containing what was seen, heard and what action was</w:t>
      </w:r>
      <w:r w:rsidR="006F2671">
        <w:rPr>
          <w:rFonts w:ascii="Arial" w:hAnsi="Arial" w:cs="Arial"/>
          <w:sz w:val="22"/>
          <w:szCs w:val="22"/>
        </w:rPr>
        <w:t xml:space="preserve"> taken in relation to the child – date and time.</w:t>
      </w:r>
      <w:r w:rsidRPr="00534DF5">
        <w:rPr>
          <w:rFonts w:ascii="Arial" w:hAnsi="Arial" w:cs="Arial"/>
          <w:sz w:val="22"/>
          <w:szCs w:val="22"/>
        </w:rPr>
        <w:t xml:space="preserve"> </w:t>
      </w:r>
    </w:p>
    <w:p w14:paraId="17A08CCC" w14:textId="77777777" w:rsidR="00A216DE" w:rsidRPr="00534DF5" w:rsidRDefault="00A216DE" w:rsidP="00374D21">
      <w:pPr>
        <w:pStyle w:val="Header"/>
        <w:tabs>
          <w:tab w:val="left" w:pos="709"/>
        </w:tabs>
        <w:rPr>
          <w:rFonts w:ascii="Arial" w:hAnsi="Arial" w:cs="Arial"/>
          <w:sz w:val="22"/>
          <w:szCs w:val="22"/>
        </w:rPr>
      </w:pPr>
    </w:p>
    <w:p w14:paraId="05463A8A" w14:textId="77777777" w:rsidR="00A216DE" w:rsidRPr="00534DF5" w:rsidRDefault="00A216DE" w:rsidP="00374D21">
      <w:pPr>
        <w:pStyle w:val="Header"/>
        <w:tabs>
          <w:tab w:val="left" w:pos="709"/>
        </w:tabs>
        <w:rPr>
          <w:rFonts w:ascii="Arial" w:hAnsi="Arial" w:cs="Arial"/>
          <w:sz w:val="22"/>
          <w:szCs w:val="22"/>
        </w:rPr>
      </w:pPr>
      <w:r w:rsidRPr="00534DF5">
        <w:rPr>
          <w:rFonts w:ascii="Arial" w:hAnsi="Arial" w:cs="Arial"/>
          <w:sz w:val="22"/>
          <w:szCs w:val="22"/>
        </w:rPr>
        <w:t>Records should be factual events using actual words spoken by the child and should be written as soon as the event has occurred.  The site of any injuries should also be recorded.   When complete, the report should be signed and dated.</w:t>
      </w:r>
      <w:r w:rsidR="004D35BF" w:rsidRPr="00534DF5">
        <w:rPr>
          <w:rFonts w:ascii="Arial" w:hAnsi="Arial" w:cs="Arial"/>
          <w:sz w:val="22"/>
          <w:szCs w:val="22"/>
        </w:rPr>
        <w:t xml:space="preserve"> The report also must be sign</w:t>
      </w:r>
      <w:r w:rsidR="005B3E66">
        <w:rPr>
          <w:rFonts w:ascii="Arial" w:hAnsi="Arial" w:cs="Arial"/>
          <w:sz w:val="22"/>
          <w:szCs w:val="22"/>
        </w:rPr>
        <w:t>ed</w:t>
      </w:r>
      <w:r w:rsidR="004D35BF" w:rsidRPr="00534DF5">
        <w:rPr>
          <w:rFonts w:ascii="Arial" w:hAnsi="Arial" w:cs="Arial"/>
          <w:sz w:val="22"/>
          <w:szCs w:val="22"/>
        </w:rPr>
        <w:t xml:space="preserve"> by the Designated </w:t>
      </w:r>
      <w:r w:rsidR="001A7922">
        <w:rPr>
          <w:rFonts w:ascii="Arial" w:hAnsi="Arial" w:cs="Arial"/>
          <w:sz w:val="22"/>
          <w:szCs w:val="22"/>
        </w:rPr>
        <w:t>Safeguarding Lead</w:t>
      </w:r>
      <w:r w:rsidR="004D35BF" w:rsidRPr="00534DF5">
        <w:rPr>
          <w:rFonts w:ascii="Arial" w:hAnsi="Arial" w:cs="Arial"/>
          <w:sz w:val="22"/>
          <w:szCs w:val="22"/>
        </w:rPr>
        <w:t xml:space="preserve"> at the earliest time.</w:t>
      </w:r>
    </w:p>
    <w:p w14:paraId="72407E19" w14:textId="77777777" w:rsidR="00A216DE" w:rsidRPr="00534DF5" w:rsidRDefault="00A216DE" w:rsidP="00374D21">
      <w:pPr>
        <w:pStyle w:val="Header"/>
        <w:tabs>
          <w:tab w:val="left" w:pos="709"/>
        </w:tabs>
        <w:rPr>
          <w:rFonts w:ascii="Arial" w:hAnsi="Arial" w:cs="Arial"/>
          <w:sz w:val="22"/>
          <w:szCs w:val="22"/>
        </w:rPr>
      </w:pPr>
    </w:p>
    <w:p w14:paraId="2F32673D" w14:textId="77777777" w:rsidR="00A216DE" w:rsidRPr="00534DF5" w:rsidRDefault="00A216DE" w:rsidP="00374D21">
      <w:pPr>
        <w:pStyle w:val="Header"/>
        <w:tabs>
          <w:tab w:val="left" w:pos="709"/>
        </w:tabs>
        <w:rPr>
          <w:rFonts w:ascii="Arial" w:hAnsi="Arial" w:cs="Arial"/>
          <w:sz w:val="22"/>
          <w:szCs w:val="22"/>
        </w:rPr>
      </w:pPr>
      <w:r w:rsidRPr="00534DF5">
        <w:rPr>
          <w:rFonts w:ascii="Arial" w:hAnsi="Arial" w:cs="Arial"/>
          <w:sz w:val="22"/>
          <w:szCs w:val="22"/>
        </w:rPr>
        <w:t>Information about children and their families will be stored securely and be dealt with in a sensitive matter and remain confidential.</w:t>
      </w:r>
    </w:p>
    <w:p w14:paraId="3BAF6734" w14:textId="77777777" w:rsidR="00A216DE" w:rsidRPr="00534DF5" w:rsidRDefault="00A216DE" w:rsidP="00374D21">
      <w:pPr>
        <w:pStyle w:val="Header"/>
        <w:tabs>
          <w:tab w:val="left" w:pos="709"/>
        </w:tabs>
        <w:rPr>
          <w:rFonts w:ascii="Arial" w:hAnsi="Arial" w:cs="Arial"/>
          <w:sz w:val="22"/>
          <w:szCs w:val="22"/>
        </w:rPr>
      </w:pPr>
    </w:p>
    <w:p w14:paraId="5316F9C6" w14:textId="77777777" w:rsidR="0024343F" w:rsidRPr="00534DF5" w:rsidRDefault="0024343F" w:rsidP="00374D21">
      <w:pPr>
        <w:pStyle w:val="Header"/>
        <w:tabs>
          <w:tab w:val="left" w:pos="709"/>
        </w:tabs>
        <w:rPr>
          <w:rFonts w:ascii="Arial" w:hAnsi="Arial" w:cs="Arial"/>
          <w:sz w:val="22"/>
          <w:szCs w:val="22"/>
        </w:rPr>
      </w:pPr>
      <w:r w:rsidRPr="00534DF5">
        <w:rPr>
          <w:rFonts w:ascii="Arial" w:hAnsi="Arial" w:cs="Arial"/>
          <w:sz w:val="22"/>
          <w:szCs w:val="22"/>
        </w:rPr>
        <w:t xml:space="preserve">The </w:t>
      </w:r>
      <w:r w:rsidR="001A7922">
        <w:rPr>
          <w:rFonts w:ascii="Arial" w:hAnsi="Arial" w:cs="Arial"/>
          <w:sz w:val="22"/>
          <w:szCs w:val="22"/>
        </w:rPr>
        <w:t>Designated Safeguarding Lead</w:t>
      </w:r>
      <w:r w:rsidRPr="00534DF5">
        <w:rPr>
          <w:rFonts w:ascii="Arial" w:hAnsi="Arial" w:cs="Arial"/>
          <w:sz w:val="22"/>
          <w:szCs w:val="22"/>
        </w:rPr>
        <w:t xml:space="preserve"> has the responsibility for regularly reviewing the accident book, incident book and any recorded concerns to monitor and/or identify possible safeguarding children issues.</w:t>
      </w:r>
    </w:p>
    <w:p w14:paraId="33791080" w14:textId="77777777" w:rsidR="00CF777F" w:rsidRPr="00534DF5" w:rsidRDefault="00CF777F" w:rsidP="00374D21">
      <w:pPr>
        <w:pStyle w:val="Header"/>
        <w:tabs>
          <w:tab w:val="left" w:pos="709"/>
        </w:tabs>
        <w:rPr>
          <w:rFonts w:ascii="Arial" w:hAnsi="Arial" w:cs="Arial"/>
          <w:sz w:val="22"/>
          <w:szCs w:val="22"/>
        </w:rPr>
      </w:pPr>
    </w:p>
    <w:p w14:paraId="467AC3BC" w14:textId="77777777" w:rsidR="00CF777F" w:rsidRDefault="00CF777F" w:rsidP="00374D21">
      <w:pPr>
        <w:pStyle w:val="Header"/>
        <w:tabs>
          <w:tab w:val="left" w:pos="709"/>
        </w:tabs>
        <w:rPr>
          <w:rFonts w:ascii="Arial" w:hAnsi="Arial" w:cs="Arial"/>
          <w:sz w:val="22"/>
          <w:szCs w:val="22"/>
        </w:rPr>
      </w:pPr>
      <w:r w:rsidRPr="00534DF5">
        <w:rPr>
          <w:rFonts w:ascii="Arial" w:hAnsi="Arial" w:cs="Arial"/>
          <w:sz w:val="22"/>
          <w:szCs w:val="22"/>
        </w:rPr>
        <w:t xml:space="preserve">Statutory information will be obtained from the parents when the child is registered at Wakoos Centre4Children this will include name, address(es), gender, date of birth, name(s) of </w:t>
      </w:r>
      <w:r w:rsidRPr="00534DF5">
        <w:rPr>
          <w:rFonts w:ascii="Arial" w:hAnsi="Arial" w:cs="Arial"/>
          <w:sz w:val="22"/>
          <w:szCs w:val="22"/>
        </w:rPr>
        <w:lastRenderedPageBreak/>
        <w:t xml:space="preserve">person(s) with parental responsibility, legal contact and who the child normally lives with. This information will be updated </w:t>
      </w:r>
      <w:r w:rsidR="00371BA5">
        <w:rPr>
          <w:rFonts w:ascii="Arial" w:hAnsi="Arial" w:cs="Arial"/>
          <w:sz w:val="22"/>
          <w:szCs w:val="22"/>
        </w:rPr>
        <w:t>annually by the administrator.</w:t>
      </w:r>
    </w:p>
    <w:p w14:paraId="6EB3D6D7" w14:textId="77777777" w:rsidR="00371BA5" w:rsidRPr="00371BA5" w:rsidRDefault="00371BA5" w:rsidP="00374D21">
      <w:pPr>
        <w:pStyle w:val="Header"/>
        <w:tabs>
          <w:tab w:val="left" w:pos="709"/>
        </w:tabs>
        <w:rPr>
          <w:rFonts w:ascii="Arial" w:hAnsi="Arial" w:cs="Arial"/>
          <w:sz w:val="22"/>
          <w:szCs w:val="22"/>
        </w:rPr>
      </w:pPr>
    </w:p>
    <w:p w14:paraId="0445E441" w14:textId="77777777" w:rsidR="00A216DE" w:rsidRPr="00534DF5" w:rsidRDefault="002365D7" w:rsidP="00374D21">
      <w:pPr>
        <w:pStyle w:val="Header"/>
        <w:tabs>
          <w:tab w:val="left" w:pos="709"/>
        </w:tabs>
        <w:rPr>
          <w:rFonts w:ascii="Arial" w:hAnsi="Arial" w:cs="Arial"/>
          <w:b/>
          <w:bCs/>
          <w:sz w:val="22"/>
          <w:szCs w:val="22"/>
          <w:u w:val="single"/>
        </w:rPr>
      </w:pPr>
      <w:r>
        <w:rPr>
          <w:rFonts w:ascii="Arial" w:hAnsi="Arial" w:cs="Arial"/>
          <w:b/>
          <w:bCs/>
          <w:sz w:val="22"/>
          <w:szCs w:val="22"/>
        </w:rPr>
        <w:t>10</w:t>
      </w:r>
      <w:r w:rsidR="00371BA5" w:rsidRPr="00371BA5">
        <w:rPr>
          <w:rFonts w:ascii="Arial" w:hAnsi="Arial" w:cs="Arial"/>
          <w:b/>
          <w:bCs/>
          <w:sz w:val="22"/>
          <w:szCs w:val="22"/>
        </w:rPr>
        <w:tab/>
      </w:r>
      <w:r w:rsidR="00A216DE" w:rsidRPr="00534DF5">
        <w:rPr>
          <w:rFonts w:ascii="Arial" w:hAnsi="Arial" w:cs="Arial"/>
          <w:b/>
          <w:bCs/>
          <w:sz w:val="22"/>
          <w:szCs w:val="22"/>
          <w:u w:val="single"/>
        </w:rPr>
        <w:t>Minimising the risk</w:t>
      </w:r>
    </w:p>
    <w:p w14:paraId="085245B1" w14:textId="77777777" w:rsidR="00A216DE" w:rsidRDefault="00A216DE" w:rsidP="00374D21">
      <w:pPr>
        <w:pStyle w:val="Header"/>
        <w:tabs>
          <w:tab w:val="left" w:pos="709"/>
        </w:tabs>
        <w:rPr>
          <w:rFonts w:ascii="Arial" w:hAnsi="Arial" w:cs="Arial"/>
          <w:sz w:val="22"/>
          <w:szCs w:val="22"/>
        </w:rPr>
      </w:pPr>
      <w:r w:rsidRPr="00534DF5">
        <w:rPr>
          <w:rFonts w:ascii="Arial" w:hAnsi="Arial" w:cs="Arial"/>
          <w:sz w:val="22"/>
          <w:szCs w:val="22"/>
        </w:rPr>
        <w:t xml:space="preserve">All procedures set in place for the protection of children will apply to all paid staff and volunteers within the nursery. All staff at </w:t>
      </w:r>
      <w:r w:rsidR="004D35BF" w:rsidRPr="00534DF5">
        <w:rPr>
          <w:rFonts w:ascii="Arial" w:hAnsi="Arial" w:cs="Arial"/>
          <w:sz w:val="22"/>
          <w:szCs w:val="22"/>
        </w:rPr>
        <w:t xml:space="preserve">Wakoos Centre4Children </w:t>
      </w:r>
      <w:r w:rsidRPr="00534DF5">
        <w:rPr>
          <w:rFonts w:ascii="Arial" w:hAnsi="Arial" w:cs="Arial"/>
          <w:sz w:val="22"/>
          <w:szCs w:val="22"/>
        </w:rPr>
        <w:t xml:space="preserve">will undergo a </w:t>
      </w:r>
      <w:r w:rsidR="00AF0814">
        <w:rPr>
          <w:rFonts w:ascii="Arial" w:hAnsi="Arial" w:cs="Arial"/>
          <w:sz w:val="22"/>
          <w:szCs w:val="22"/>
        </w:rPr>
        <w:t>Disclosure and Barring Service</w:t>
      </w:r>
      <w:r w:rsidRPr="00534DF5">
        <w:rPr>
          <w:rFonts w:ascii="Arial" w:hAnsi="Arial" w:cs="Arial"/>
          <w:sz w:val="22"/>
          <w:szCs w:val="22"/>
        </w:rPr>
        <w:t xml:space="preserve"> </w:t>
      </w:r>
      <w:r w:rsidR="00AF0814">
        <w:rPr>
          <w:rFonts w:ascii="Arial" w:hAnsi="Arial" w:cs="Arial"/>
          <w:sz w:val="22"/>
          <w:szCs w:val="22"/>
        </w:rPr>
        <w:t xml:space="preserve">(DBS) </w:t>
      </w:r>
      <w:r w:rsidRPr="00534DF5">
        <w:rPr>
          <w:rFonts w:ascii="Arial" w:hAnsi="Arial" w:cs="Arial"/>
          <w:sz w:val="22"/>
          <w:szCs w:val="22"/>
        </w:rPr>
        <w:t>check at the</w:t>
      </w:r>
      <w:r w:rsidR="00AF0814">
        <w:rPr>
          <w:rFonts w:ascii="Arial" w:hAnsi="Arial" w:cs="Arial"/>
          <w:sz w:val="22"/>
          <w:szCs w:val="22"/>
        </w:rPr>
        <w:t xml:space="preserve"> time of their appointment</w:t>
      </w:r>
      <w:r w:rsidRPr="00534DF5">
        <w:rPr>
          <w:rFonts w:ascii="Arial" w:hAnsi="Arial" w:cs="Arial"/>
          <w:sz w:val="22"/>
          <w:szCs w:val="22"/>
        </w:rPr>
        <w:t>.</w:t>
      </w:r>
      <w:r w:rsidR="00AF0814">
        <w:rPr>
          <w:rFonts w:ascii="Arial" w:hAnsi="Arial" w:cs="Arial"/>
          <w:sz w:val="22"/>
          <w:szCs w:val="22"/>
        </w:rPr>
        <w:t xml:space="preserve"> </w:t>
      </w:r>
      <w:r w:rsidRPr="00534DF5">
        <w:rPr>
          <w:rFonts w:ascii="Arial" w:hAnsi="Arial" w:cs="Arial"/>
          <w:sz w:val="22"/>
          <w:szCs w:val="22"/>
        </w:rPr>
        <w:t xml:space="preserve"> All activities which involve a single child working with an adult, should take place in a room which can be easily observed by other staff in nearby areas, however if this is not possible all staff will have undergone a </w:t>
      </w:r>
      <w:r w:rsidR="00AF0814">
        <w:rPr>
          <w:rFonts w:ascii="Arial" w:hAnsi="Arial" w:cs="Arial"/>
          <w:sz w:val="22"/>
          <w:szCs w:val="22"/>
        </w:rPr>
        <w:t>DBS c</w:t>
      </w:r>
      <w:r w:rsidRPr="00534DF5">
        <w:rPr>
          <w:rFonts w:ascii="Arial" w:hAnsi="Arial" w:cs="Arial"/>
          <w:sz w:val="22"/>
          <w:szCs w:val="22"/>
        </w:rPr>
        <w:t>heck to ensure the safety and welfare of the child.</w:t>
      </w:r>
      <w:r w:rsidR="00CF777F" w:rsidRPr="00534DF5">
        <w:rPr>
          <w:rFonts w:ascii="Arial" w:hAnsi="Arial" w:cs="Arial"/>
          <w:sz w:val="22"/>
          <w:szCs w:val="22"/>
        </w:rPr>
        <w:t xml:space="preserve"> Staff will no</w:t>
      </w:r>
      <w:r w:rsidR="00AF0814">
        <w:rPr>
          <w:rFonts w:ascii="Arial" w:hAnsi="Arial" w:cs="Arial"/>
          <w:sz w:val="22"/>
          <w:szCs w:val="22"/>
        </w:rPr>
        <w:t xml:space="preserve">t work alone unless a DBS check </w:t>
      </w:r>
      <w:r w:rsidR="00CF777F" w:rsidRPr="00534DF5">
        <w:rPr>
          <w:rFonts w:ascii="Arial" w:hAnsi="Arial" w:cs="Arial"/>
          <w:sz w:val="22"/>
          <w:szCs w:val="22"/>
        </w:rPr>
        <w:t>has been returned clear.</w:t>
      </w:r>
    </w:p>
    <w:p w14:paraId="574853FE" w14:textId="77777777" w:rsidR="00AF0814" w:rsidRPr="00AF0814" w:rsidRDefault="00AF0814" w:rsidP="00374D21">
      <w:pPr>
        <w:pStyle w:val="Header"/>
        <w:tabs>
          <w:tab w:val="left" w:pos="709"/>
        </w:tabs>
        <w:rPr>
          <w:rFonts w:ascii="Arial" w:hAnsi="Arial" w:cs="Arial"/>
          <w:sz w:val="22"/>
          <w:szCs w:val="22"/>
        </w:rPr>
      </w:pPr>
    </w:p>
    <w:p w14:paraId="0CCB1610" w14:textId="77777777" w:rsidR="00A216DE" w:rsidRPr="00534DF5" w:rsidRDefault="00A216DE" w:rsidP="00374D21">
      <w:pPr>
        <w:pStyle w:val="Header"/>
        <w:tabs>
          <w:tab w:val="left" w:pos="709"/>
        </w:tabs>
        <w:rPr>
          <w:rFonts w:ascii="Arial" w:hAnsi="Arial" w:cs="Arial"/>
          <w:sz w:val="22"/>
          <w:szCs w:val="22"/>
        </w:rPr>
      </w:pPr>
      <w:r w:rsidRPr="00534DF5">
        <w:rPr>
          <w:rFonts w:ascii="Arial" w:hAnsi="Arial" w:cs="Arial"/>
          <w:sz w:val="22"/>
          <w:szCs w:val="22"/>
        </w:rPr>
        <w:t>The management team will ensure that staff will receive the following information on appointment to their position and during their induction training:</w:t>
      </w:r>
    </w:p>
    <w:p w14:paraId="661A0EAB" w14:textId="77777777" w:rsidR="00A216DE" w:rsidRPr="00534DF5" w:rsidRDefault="00A216DE" w:rsidP="00374D21">
      <w:pPr>
        <w:pStyle w:val="Header"/>
        <w:tabs>
          <w:tab w:val="left" w:pos="709"/>
        </w:tabs>
        <w:ind w:left="360"/>
        <w:rPr>
          <w:rFonts w:ascii="Arial" w:hAnsi="Arial" w:cs="Arial"/>
          <w:sz w:val="22"/>
          <w:szCs w:val="22"/>
        </w:rPr>
      </w:pPr>
    </w:p>
    <w:p w14:paraId="10B1B26E" w14:textId="77777777" w:rsidR="00A216DE" w:rsidRPr="00534DF5" w:rsidRDefault="00A216DE" w:rsidP="00374D21">
      <w:pPr>
        <w:pStyle w:val="Header"/>
        <w:numPr>
          <w:ilvl w:val="0"/>
          <w:numId w:val="10"/>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Understand their duty to prevent the abuse of all children within their care</w:t>
      </w:r>
    </w:p>
    <w:p w14:paraId="0C16E68D" w14:textId="77777777" w:rsidR="00A216DE" w:rsidRPr="00534DF5" w:rsidRDefault="00A216DE" w:rsidP="00374D21">
      <w:pPr>
        <w:pStyle w:val="Header"/>
        <w:numPr>
          <w:ilvl w:val="0"/>
          <w:numId w:val="10"/>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Receive the relevant guidelines produced by the nursery on safeguarding the welfare of the children</w:t>
      </w:r>
    </w:p>
    <w:p w14:paraId="659778BA" w14:textId="77777777" w:rsidR="00A216DE" w:rsidRPr="00726D4D" w:rsidRDefault="00A216DE" w:rsidP="00374D21">
      <w:pPr>
        <w:pStyle w:val="Header"/>
        <w:numPr>
          <w:ilvl w:val="0"/>
          <w:numId w:val="10"/>
        </w:numPr>
        <w:tabs>
          <w:tab w:val="clear" w:pos="720"/>
          <w:tab w:val="clear" w:pos="4513"/>
          <w:tab w:val="clear" w:pos="9026"/>
          <w:tab w:val="left" w:pos="709"/>
        </w:tabs>
        <w:rPr>
          <w:rFonts w:ascii="Arial" w:hAnsi="Arial" w:cs="Arial"/>
          <w:sz w:val="22"/>
          <w:szCs w:val="22"/>
        </w:rPr>
      </w:pPr>
      <w:r w:rsidRPr="00534DF5">
        <w:rPr>
          <w:rFonts w:ascii="Arial" w:hAnsi="Arial" w:cs="Arial"/>
          <w:sz w:val="22"/>
          <w:szCs w:val="22"/>
        </w:rPr>
        <w:t xml:space="preserve">Attend </w:t>
      </w:r>
      <w:r w:rsidR="0003781D">
        <w:rPr>
          <w:rFonts w:ascii="Arial" w:hAnsi="Arial" w:cs="Arial"/>
          <w:sz w:val="22"/>
          <w:szCs w:val="22"/>
        </w:rPr>
        <w:t>Safeguarding Children/</w:t>
      </w:r>
      <w:r w:rsidRPr="00534DF5">
        <w:rPr>
          <w:rFonts w:ascii="Arial" w:hAnsi="Arial" w:cs="Arial"/>
          <w:sz w:val="22"/>
          <w:szCs w:val="22"/>
        </w:rPr>
        <w:t>Child Protection training</w:t>
      </w:r>
      <w:r w:rsidR="00716A82">
        <w:rPr>
          <w:rFonts w:ascii="Arial" w:hAnsi="Arial" w:cs="Arial"/>
          <w:sz w:val="22"/>
          <w:szCs w:val="22"/>
        </w:rPr>
        <w:t xml:space="preserve"> which will be updated and refreshed at least annually</w:t>
      </w:r>
    </w:p>
    <w:p w14:paraId="7EFF58AD" w14:textId="77777777" w:rsidR="00726D4D" w:rsidRPr="0003781D" w:rsidRDefault="00726D4D" w:rsidP="00374D21">
      <w:pPr>
        <w:pStyle w:val="Header"/>
        <w:numPr>
          <w:ilvl w:val="0"/>
          <w:numId w:val="10"/>
        </w:numPr>
        <w:tabs>
          <w:tab w:val="clear" w:pos="720"/>
          <w:tab w:val="clear" w:pos="4513"/>
          <w:tab w:val="clear" w:pos="9026"/>
          <w:tab w:val="left" w:pos="709"/>
        </w:tabs>
        <w:rPr>
          <w:rFonts w:ascii="Arial" w:hAnsi="Arial" w:cs="Arial"/>
          <w:sz w:val="22"/>
          <w:szCs w:val="22"/>
        </w:rPr>
      </w:pPr>
      <w:r>
        <w:rPr>
          <w:rFonts w:ascii="Arial" w:hAnsi="Arial" w:cs="Arial"/>
          <w:sz w:val="22"/>
          <w:szCs w:val="22"/>
        </w:rPr>
        <w:t>Staff must report any changes to their personal circumstances that would impact their suitability to work with children eg if you are living with a person that has been disqualified by the DBS, they must also report to us if they have any dealings with the police.</w:t>
      </w:r>
    </w:p>
    <w:p w14:paraId="24F9CE46" w14:textId="77777777" w:rsidR="0003781D" w:rsidRDefault="0003781D" w:rsidP="00374D21">
      <w:pPr>
        <w:pStyle w:val="Header"/>
        <w:numPr>
          <w:ilvl w:val="0"/>
          <w:numId w:val="10"/>
        </w:numPr>
        <w:tabs>
          <w:tab w:val="clear" w:pos="720"/>
          <w:tab w:val="clear" w:pos="4513"/>
          <w:tab w:val="clear" w:pos="9026"/>
          <w:tab w:val="left" w:pos="709"/>
        </w:tabs>
        <w:rPr>
          <w:rFonts w:ascii="Arial" w:hAnsi="Arial" w:cs="Arial"/>
          <w:sz w:val="22"/>
          <w:szCs w:val="22"/>
        </w:rPr>
      </w:pPr>
      <w:r>
        <w:rPr>
          <w:rFonts w:ascii="Arial" w:hAnsi="Arial" w:cs="Arial"/>
          <w:sz w:val="22"/>
          <w:szCs w:val="22"/>
        </w:rPr>
        <w:t>Staff will receive regular supervisions to discuss any ongoing safeguarding issues as required</w:t>
      </w:r>
    </w:p>
    <w:p w14:paraId="1E6B1CC9" w14:textId="77777777" w:rsidR="0056210E" w:rsidRDefault="0056210E" w:rsidP="00374D21">
      <w:pPr>
        <w:pStyle w:val="Header"/>
        <w:numPr>
          <w:ilvl w:val="0"/>
          <w:numId w:val="10"/>
        </w:numPr>
        <w:tabs>
          <w:tab w:val="clear" w:pos="720"/>
          <w:tab w:val="clear" w:pos="4513"/>
          <w:tab w:val="clear" w:pos="9026"/>
          <w:tab w:val="left" w:pos="709"/>
        </w:tabs>
        <w:rPr>
          <w:rFonts w:ascii="Arial" w:hAnsi="Arial" w:cs="Arial"/>
          <w:sz w:val="22"/>
          <w:szCs w:val="22"/>
        </w:rPr>
      </w:pPr>
      <w:r>
        <w:rPr>
          <w:rFonts w:ascii="Arial" w:hAnsi="Arial" w:cs="Arial"/>
          <w:sz w:val="22"/>
          <w:szCs w:val="22"/>
        </w:rPr>
        <w:t>All staff agree to adhere to the measures outlined in the ICT policy in order to ensure the internet is used safely and responsibly</w:t>
      </w:r>
    </w:p>
    <w:p w14:paraId="0E3C1E31" w14:textId="77777777" w:rsidR="004832E0" w:rsidRDefault="00012930" w:rsidP="00374D21">
      <w:pPr>
        <w:pStyle w:val="Header"/>
        <w:numPr>
          <w:ilvl w:val="0"/>
          <w:numId w:val="10"/>
        </w:numPr>
        <w:tabs>
          <w:tab w:val="clear" w:pos="720"/>
          <w:tab w:val="clear" w:pos="4513"/>
          <w:tab w:val="clear" w:pos="9026"/>
          <w:tab w:val="left" w:pos="709"/>
        </w:tabs>
        <w:rPr>
          <w:rFonts w:ascii="Arial" w:hAnsi="Arial" w:cs="Arial"/>
          <w:sz w:val="22"/>
          <w:szCs w:val="22"/>
        </w:rPr>
      </w:pPr>
      <w:r>
        <w:rPr>
          <w:rFonts w:ascii="Arial" w:hAnsi="Arial" w:cs="Arial"/>
          <w:sz w:val="22"/>
          <w:szCs w:val="22"/>
        </w:rPr>
        <w:t>Key staff will under take</w:t>
      </w:r>
      <w:r w:rsidR="004832E0">
        <w:rPr>
          <w:rFonts w:ascii="Arial" w:hAnsi="Arial" w:cs="Arial"/>
          <w:sz w:val="22"/>
          <w:szCs w:val="22"/>
        </w:rPr>
        <w:t xml:space="preserve"> the “Prevent duty guidance for England and Wales” and will pass on relevant knowledge to other team members</w:t>
      </w:r>
    </w:p>
    <w:p w14:paraId="335F091B" w14:textId="77777777" w:rsidR="000C3831" w:rsidRDefault="000C3831" w:rsidP="00374D21">
      <w:pPr>
        <w:pStyle w:val="Header"/>
        <w:numPr>
          <w:ilvl w:val="0"/>
          <w:numId w:val="10"/>
        </w:numPr>
        <w:tabs>
          <w:tab w:val="clear" w:pos="720"/>
          <w:tab w:val="clear" w:pos="4513"/>
          <w:tab w:val="clear" w:pos="9026"/>
          <w:tab w:val="left" w:pos="709"/>
        </w:tabs>
        <w:rPr>
          <w:rFonts w:ascii="Arial" w:hAnsi="Arial" w:cs="Arial"/>
          <w:sz w:val="22"/>
          <w:szCs w:val="22"/>
        </w:rPr>
      </w:pPr>
      <w:r>
        <w:rPr>
          <w:rFonts w:ascii="Arial" w:hAnsi="Arial" w:cs="Arial"/>
          <w:sz w:val="22"/>
          <w:szCs w:val="22"/>
        </w:rPr>
        <w:t>Staff are given clear guidance on how to do conduct themselves in the setting as set out in the Staff Behaviour policy</w:t>
      </w:r>
    </w:p>
    <w:p w14:paraId="5FED1956" w14:textId="77777777" w:rsidR="009131BE" w:rsidRPr="00534DF5" w:rsidRDefault="009131BE" w:rsidP="00374D21">
      <w:pPr>
        <w:pStyle w:val="Header"/>
        <w:numPr>
          <w:ilvl w:val="0"/>
          <w:numId w:val="10"/>
        </w:numPr>
        <w:tabs>
          <w:tab w:val="clear" w:pos="720"/>
          <w:tab w:val="clear" w:pos="4513"/>
          <w:tab w:val="clear" w:pos="9026"/>
          <w:tab w:val="left" w:pos="709"/>
        </w:tabs>
        <w:rPr>
          <w:rFonts w:ascii="Arial" w:hAnsi="Arial" w:cs="Arial"/>
          <w:sz w:val="22"/>
          <w:szCs w:val="22"/>
        </w:rPr>
      </w:pPr>
      <w:r>
        <w:rPr>
          <w:rFonts w:ascii="Arial" w:hAnsi="Arial" w:cs="Arial"/>
          <w:sz w:val="22"/>
          <w:szCs w:val="22"/>
        </w:rPr>
        <w:t>We ensure that staff do not lone work with children and that any intimate care issues are undertaken so that it is visible whilst respecting the children</w:t>
      </w:r>
      <w:r w:rsidR="00C857EA">
        <w:rPr>
          <w:rFonts w:ascii="Arial" w:hAnsi="Arial" w:cs="Arial"/>
          <w:sz w:val="22"/>
          <w:szCs w:val="22"/>
        </w:rPr>
        <w:t>’</w:t>
      </w:r>
      <w:r>
        <w:rPr>
          <w:rFonts w:ascii="Arial" w:hAnsi="Arial" w:cs="Arial"/>
          <w:sz w:val="22"/>
          <w:szCs w:val="22"/>
        </w:rPr>
        <w:t>s dignity.</w:t>
      </w:r>
    </w:p>
    <w:p w14:paraId="25F1F1DA" w14:textId="77777777" w:rsidR="00A216DE" w:rsidRPr="00534DF5" w:rsidRDefault="00A216DE" w:rsidP="00374D21">
      <w:pPr>
        <w:pStyle w:val="Header"/>
        <w:tabs>
          <w:tab w:val="left" w:pos="709"/>
        </w:tabs>
        <w:rPr>
          <w:rFonts w:ascii="Arial" w:hAnsi="Arial" w:cs="Arial"/>
          <w:b/>
          <w:bCs/>
          <w:sz w:val="22"/>
          <w:szCs w:val="22"/>
          <w:u w:val="single"/>
        </w:rPr>
      </w:pPr>
      <w:r w:rsidRPr="00534DF5">
        <w:rPr>
          <w:rFonts w:ascii="Arial" w:hAnsi="Arial" w:cs="Arial"/>
          <w:b/>
          <w:bCs/>
          <w:sz w:val="22"/>
          <w:szCs w:val="22"/>
          <w:u w:val="single"/>
        </w:rPr>
        <w:t xml:space="preserve"> </w:t>
      </w:r>
    </w:p>
    <w:p w14:paraId="4DD80A77" w14:textId="77777777" w:rsidR="00A216DE" w:rsidRPr="00534DF5" w:rsidRDefault="002365D7" w:rsidP="00374D21">
      <w:pPr>
        <w:pStyle w:val="Header"/>
        <w:tabs>
          <w:tab w:val="left" w:pos="709"/>
        </w:tabs>
        <w:rPr>
          <w:rFonts w:ascii="Arial" w:hAnsi="Arial" w:cs="Arial"/>
          <w:b/>
          <w:bCs/>
          <w:sz w:val="22"/>
          <w:szCs w:val="22"/>
          <w:u w:val="single"/>
        </w:rPr>
      </w:pPr>
      <w:r>
        <w:rPr>
          <w:rFonts w:ascii="Arial" w:hAnsi="Arial" w:cs="Arial"/>
          <w:b/>
          <w:bCs/>
          <w:sz w:val="22"/>
          <w:szCs w:val="22"/>
        </w:rPr>
        <w:t>11</w:t>
      </w:r>
      <w:r w:rsidR="0003781D" w:rsidRPr="0003781D">
        <w:rPr>
          <w:rFonts w:ascii="Arial" w:hAnsi="Arial" w:cs="Arial"/>
          <w:b/>
          <w:bCs/>
          <w:sz w:val="22"/>
          <w:szCs w:val="22"/>
        </w:rPr>
        <w:tab/>
      </w:r>
      <w:r w:rsidR="00A216DE" w:rsidRPr="00534DF5">
        <w:rPr>
          <w:rFonts w:ascii="Arial" w:hAnsi="Arial" w:cs="Arial"/>
          <w:b/>
          <w:bCs/>
          <w:sz w:val="22"/>
          <w:szCs w:val="22"/>
          <w:u w:val="single"/>
        </w:rPr>
        <w:t>Allegations against staff</w:t>
      </w:r>
    </w:p>
    <w:p w14:paraId="74166200" w14:textId="77777777" w:rsidR="00A216DE" w:rsidRDefault="006815B8" w:rsidP="00374D21">
      <w:pPr>
        <w:pStyle w:val="Header"/>
        <w:tabs>
          <w:tab w:val="left" w:pos="709"/>
        </w:tabs>
        <w:rPr>
          <w:rFonts w:ascii="Arial" w:hAnsi="Arial" w:cs="Arial"/>
          <w:sz w:val="22"/>
          <w:szCs w:val="22"/>
        </w:rPr>
      </w:pPr>
      <w:r w:rsidRPr="006815B8">
        <w:rPr>
          <w:rFonts w:ascii="Arial" w:hAnsi="Arial" w:cs="Arial"/>
          <w:color w:val="000000"/>
          <w:sz w:val="22"/>
          <w:szCs w:val="22"/>
          <w:shd w:val="clear" w:color="auto" w:fill="FFFFFF"/>
        </w:rPr>
        <w:t xml:space="preserve">ALL staff have a responsibility to report if they believe a member of staff is harming or is behaving in a manner which may potentially cause harm. </w:t>
      </w:r>
      <w:r w:rsidR="00A216DE" w:rsidRPr="006815B8">
        <w:rPr>
          <w:rFonts w:ascii="Arial" w:hAnsi="Arial" w:cs="Arial"/>
          <w:sz w:val="22"/>
          <w:szCs w:val="22"/>
        </w:rPr>
        <w:t xml:space="preserve">If a complaint or allegation of abuse or harm to a child is made against a member of staff, it will immediately be brought </w:t>
      </w:r>
      <w:r w:rsidR="0003781D" w:rsidRPr="006815B8">
        <w:rPr>
          <w:rFonts w:ascii="Arial" w:hAnsi="Arial" w:cs="Arial"/>
          <w:sz w:val="22"/>
          <w:szCs w:val="22"/>
        </w:rPr>
        <w:t xml:space="preserve">to the attention of the </w:t>
      </w:r>
      <w:r w:rsidRPr="006815B8">
        <w:rPr>
          <w:rFonts w:ascii="Arial" w:hAnsi="Arial" w:cs="Arial"/>
          <w:sz w:val="22"/>
          <w:szCs w:val="22"/>
        </w:rPr>
        <w:t>Manager or</w:t>
      </w:r>
      <w:r w:rsidR="00C857EA">
        <w:rPr>
          <w:rFonts w:ascii="Arial" w:hAnsi="Arial" w:cs="Arial"/>
          <w:sz w:val="22"/>
          <w:szCs w:val="22"/>
        </w:rPr>
        <w:t xml:space="preserve"> Designated Safeguarding Lead</w:t>
      </w:r>
      <w:r>
        <w:rPr>
          <w:rFonts w:ascii="Arial" w:hAnsi="Arial" w:cs="Arial"/>
          <w:sz w:val="22"/>
          <w:szCs w:val="22"/>
        </w:rPr>
        <w:t xml:space="preserve">. The staff member will be immediately suspended and the LADO (Lindsey </w:t>
      </w:r>
      <w:r w:rsidR="00AB5106">
        <w:rPr>
          <w:rFonts w:ascii="Arial" w:hAnsi="Arial" w:cs="Arial"/>
          <w:sz w:val="22"/>
          <w:szCs w:val="22"/>
        </w:rPr>
        <w:t>Tunbridge-</w:t>
      </w:r>
      <w:r>
        <w:rPr>
          <w:rFonts w:ascii="Arial" w:hAnsi="Arial" w:cs="Arial"/>
          <w:sz w:val="22"/>
          <w:szCs w:val="22"/>
        </w:rPr>
        <w:t xml:space="preserve">Adams) will be informed within 24 hours </w:t>
      </w:r>
      <w:r w:rsidRPr="006815B8">
        <w:rPr>
          <w:rFonts w:ascii="Arial" w:hAnsi="Arial" w:cs="Arial"/>
          <w:sz w:val="22"/>
          <w:szCs w:val="22"/>
        </w:rPr>
        <w:t>on</w:t>
      </w:r>
      <w:r w:rsidRPr="006815B8">
        <w:rPr>
          <w:rFonts w:ascii="Arial" w:hAnsi="Arial" w:cs="Arial"/>
          <w:color w:val="000000"/>
          <w:sz w:val="22"/>
          <w:szCs w:val="22"/>
          <w:shd w:val="clear" w:color="auto" w:fill="FFFFFF"/>
        </w:rPr>
        <w:t> 0330 222 3339</w:t>
      </w:r>
      <w:r>
        <w:rPr>
          <w:rFonts w:ascii="Arial" w:hAnsi="Arial" w:cs="Arial"/>
          <w:color w:val="000000"/>
          <w:sz w:val="22"/>
          <w:szCs w:val="22"/>
          <w:shd w:val="clear" w:color="auto" w:fill="FFFFFF"/>
        </w:rPr>
        <w:t xml:space="preserve"> or emailed on</w:t>
      </w:r>
      <w:r w:rsidRPr="006815B8">
        <w:t xml:space="preserve"> </w:t>
      </w:r>
      <w:r w:rsidRPr="006815B8">
        <w:rPr>
          <w:rFonts w:ascii="Arial" w:hAnsi="Arial" w:cs="Arial"/>
          <w:color w:val="000000"/>
          <w:sz w:val="22"/>
          <w:szCs w:val="22"/>
          <w:shd w:val="clear" w:color="auto" w:fill="FFFFFF"/>
        </w:rPr>
        <w:t>Lindsey.Tunbridge-Adams@westsussex.gov.uk</w:t>
      </w:r>
      <w:r>
        <w:rPr>
          <w:rFonts w:ascii="Arial" w:hAnsi="Arial" w:cs="Arial"/>
          <w:color w:val="000000"/>
          <w:sz w:val="22"/>
          <w:szCs w:val="22"/>
          <w:shd w:val="clear" w:color="auto" w:fill="FFFFFF"/>
        </w:rPr>
        <w:t xml:space="preserve"> . </w:t>
      </w:r>
      <w:r w:rsidR="00A216DE" w:rsidRPr="006815B8">
        <w:rPr>
          <w:rFonts w:ascii="Arial" w:hAnsi="Arial" w:cs="Arial"/>
          <w:sz w:val="22"/>
          <w:szCs w:val="22"/>
        </w:rPr>
        <w:t>The</w:t>
      </w:r>
      <w:r w:rsidR="00A216DE" w:rsidRPr="00534DF5">
        <w:rPr>
          <w:rFonts w:ascii="Arial" w:hAnsi="Arial" w:cs="Arial"/>
          <w:sz w:val="22"/>
          <w:szCs w:val="22"/>
        </w:rPr>
        <w:t xml:space="preserve"> Manager will </w:t>
      </w:r>
      <w:r>
        <w:rPr>
          <w:rFonts w:ascii="Arial" w:hAnsi="Arial" w:cs="Arial"/>
          <w:sz w:val="22"/>
          <w:szCs w:val="22"/>
        </w:rPr>
        <w:t xml:space="preserve">not complete any investigation but will discover facts such as if the staff member was present that day. </w:t>
      </w:r>
      <w:r w:rsidR="00A216DE" w:rsidRPr="00534DF5">
        <w:rPr>
          <w:rFonts w:ascii="Arial" w:hAnsi="Arial" w:cs="Arial"/>
          <w:sz w:val="22"/>
          <w:szCs w:val="22"/>
        </w:rPr>
        <w:t>Parents will be supported and informed of all progress</w:t>
      </w:r>
      <w:r w:rsidR="00CF777F" w:rsidRPr="00534DF5">
        <w:rPr>
          <w:rFonts w:ascii="Arial" w:hAnsi="Arial" w:cs="Arial"/>
          <w:sz w:val="22"/>
          <w:szCs w:val="22"/>
        </w:rPr>
        <w:t xml:space="preserve">. </w:t>
      </w:r>
      <w:r>
        <w:rPr>
          <w:rFonts w:ascii="Arial" w:hAnsi="Arial" w:cs="Arial"/>
          <w:sz w:val="22"/>
          <w:szCs w:val="22"/>
        </w:rPr>
        <w:t xml:space="preserve"> We will follow guidance from the LADO and will inform the committee and OFSTED. For further information please see </w:t>
      </w:r>
      <w:hyperlink r:id="rId10" w:history="1">
        <w:r w:rsidRPr="00D71339">
          <w:rPr>
            <w:rStyle w:val="Hyperlink"/>
            <w:rFonts w:ascii="Arial" w:hAnsi="Arial" w:cs="Arial"/>
            <w:sz w:val="22"/>
            <w:szCs w:val="22"/>
          </w:rPr>
          <w:t>www.westsussexscb.org.uk</w:t>
        </w:r>
      </w:hyperlink>
    </w:p>
    <w:p w14:paraId="19BA93FC" w14:textId="77777777" w:rsidR="006815B8" w:rsidRDefault="006815B8" w:rsidP="00374D21">
      <w:pPr>
        <w:pStyle w:val="Header"/>
        <w:tabs>
          <w:tab w:val="left" w:pos="709"/>
        </w:tabs>
        <w:rPr>
          <w:rFonts w:ascii="Arial" w:hAnsi="Arial" w:cs="Arial"/>
          <w:sz w:val="22"/>
          <w:szCs w:val="22"/>
        </w:rPr>
      </w:pPr>
    </w:p>
    <w:p w14:paraId="25CBF94C" w14:textId="77777777" w:rsidR="006F2671" w:rsidRDefault="006F2671" w:rsidP="00374D21">
      <w:pPr>
        <w:pStyle w:val="Header"/>
        <w:tabs>
          <w:tab w:val="left" w:pos="709"/>
        </w:tabs>
        <w:rPr>
          <w:rFonts w:ascii="Arial" w:hAnsi="Arial" w:cs="Arial"/>
          <w:sz w:val="22"/>
          <w:szCs w:val="22"/>
        </w:rPr>
      </w:pPr>
    </w:p>
    <w:p w14:paraId="1D27AEC8" w14:textId="77777777" w:rsidR="00716A82" w:rsidRDefault="00716A82" w:rsidP="00374D21">
      <w:pPr>
        <w:pStyle w:val="Header"/>
        <w:tabs>
          <w:tab w:val="left" w:pos="709"/>
        </w:tabs>
        <w:rPr>
          <w:rFonts w:ascii="Arial" w:hAnsi="Arial" w:cs="Arial"/>
          <w:b/>
          <w:sz w:val="22"/>
          <w:szCs w:val="22"/>
          <w:u w:val="single"/>
        </w:rPr>
      </w:pPr>
      <w:r>
        <w:rPr>
          <w:rFonts w:ascii="Arial" w:hAnsi="Arial" w:cs="Arial"/>
          <w:b/>
          <w:sz w:val="22"/>
          <w:szCs w:val="22"/>
        </w:rPr>
        <w:lastRenderedPageBreak/>
        <w:t>12</w:t>
      </w:r>
      <w:r>
        <w:rPr>
          <w:rFonts w:ascii="Arial" w:hAnsi="Arial" w:cs="Arial"/>
          <w:b/>
          <w:sz w:val="22"/>
          <w:szCs w:val="22"/>
        </w:rPr>
        <w:tab/>
      </w:r>
      <w:r>
        <w:rPr>
          <w:rFonts w:ascii="Arial" w:hAnsi="Arial" w:cs="Arial"/>
          <w:b/>
          <w:sz w:val="22"/>
          <w:szCs w:val="22"/>
          <w:u w:val="single"/>
        </w:rPr>
        <w:t xml:space="preserve">Designated </w:t>
      </w:r>
      <w:r w:rsidR="00AB5106">
        <w:rPr>
          <w:rFonts w:ascii="Arial" w:hAnsi="Arial" w:cs="Arial"/>
          <w:b/>
          <w:sz w:val="22"/>
          <w:szCs w:val="22"/>
          <w:u w:val="single"/>
        </w:rPr>
        <w:t>Safeguarding Leads</w:t>
      </w:r>
      <w:r>
        <w:rPr>
          <w:rFonts w:ascii="Arial" w:hAnsi="Arial" w:cs="Arial"/>
          <w:b/>
          <w:sz w:val="22"/>
          <w:szCs w:val="22"/>
          <w:u w:val="single"/>
        </w:rPr>
        <w:t xml:space="preserve"> </w:t>
      </w:r>
    </w:p>
    <w:p w14:paraId="1668DDCA" w14:textId="77777777" w:rsidR="00716A82" w:rsidRDefault="00716A82" w:rsidP="00374D21">
      <w:pPr>
        <w:pStyle w:val="Header"/>
        <w:tabs>
          <w:tab w:val="left" w:pos="709"/>
        </w:tabs>
        <w:rPr>
          <w:rFonts w:ascii="Arial" w:hAnsi="Arial" w:cs="Arial"/>
          <w:sz w:val="22"/>
          <w:szCs w:val="22"/>
        </w:rPr>
      </w:pPr>
      <w:r>
        <w:rPr>
          <w:rFonts w:ascii="Arial" w:hAnsi="Arial" w:cs="Arial"/>
          <w:sz w:val="22"/>
          <w:szCs w:val="22"/>
        </w:rPr>
        <w:t xml:space="preserve">All Designated </w:t>
      </w:r>
      <w:r w:rsidR="00AB5106">
        <w:rPr>
          <w:rFonts w:ascii="Arial" w:hAnsi="Arial" w:cs="Arial"/>
          <w:sz w:val="22"/>
          <w:szCs w:val="22"/>
        </w:rPr>
        <w:t>Safeguarding Leads</w:t>
      </w:r>
      <w:r>
        <w:rPr>
          <w:rFonts w:ascii="Arial" w:hAnsi="Arial" w:cs="Arial"/>
          <w:sz w:val="22"/>
          <w:szCs w:val="22"/>
        </w:rPr>
        <w:t xml:space="preserve"> must have Safeguarding training at least every 2 years and refresh their skills and knowledge every year. There will be a designated person available to voice concerns to at all ti</w:t>
      </w:r>
      <w:r w:rsidR="00AB5106">
        <w:rPr>
          <w:rFonts w:ascii="Arial" w:hAnsi="Arial" w:cs="Arial"/>
          <w:sz w:val="22"/>
          <w:szCs w:val="22"/>
        </w:rPr>
        <w:t>mes. Contact numbers for all DSL</w:t>
      </w:r>
      <w:r>
        <w:rPr>
          <w:rFonts w:ascii="Arial" w:hAnsi="Arial" w:cs="Arial"/>
          <w:sz w:val="22"/>
          <w:szCs w:val="22"/>
        </w:rPr>
        <w:t xml:space="preserve">’s are displayed in the office. </w:t>
      </w:r>
    </w:p>
    <w:p w14:paraId="50114B86" w14:textId="77777777" w:rsidR="00716A82" w:rsidRPr="00716A82" w:rsidRDefault="00716A82" w:rsidP="00374D21">
      <w:pPr>
        <w:pStyle w:val="Header"/>
        <w:tabs>
          <w:tab w:val="left" w:pos="709"/>
        </w:tabs>
        <w:rPr>
          <w:rFonts w:ascii="Arial" w:hAnsi="Arial" w:cs="Arial"/>
          <w:sz w:val="22"/>
          <w:szCs w:val="22"/>
        </w:rPr>
      </w:pPr>
    </w:p>
    <w:p w14:paraId="236B7329" w14:textId="77777777" w:rsidR="00D96A0C" w:rsidRDefault="006F2671" w:rsidP="00374D21">
      <w:pPr>
        <w:pStyle w:val="Header"/>
        <w:tabs>
          <w:tab w:val="left" w:pos="709"/>
        </w:tabs>
        <w:rPr>
          <w:rFonts w:ascii="Arial" w:hAnsi="Arial" w:cs="Arial"/>
          <w:sz w:val="22"/>
          <w:szCs w:val="22"/>
        </w:rPr>
      </w:pPr>
      <w:r w:rsidRPr="005B3E66">
        <w:rPr>
          <w:rFonts w:ascii="Arial" w:hAnsi="Arial" w:cs="Arial"/>
          <w:sz w:val="22"/>
          <w:szCs w:val="22"/>
        </w:rPr>
        <w:t xml:space="preserve">Designated </w:t>
      </w:r>
      <w:r w:rsidR="00AB5106">
        <w:rPr>
          <w:rFonts w:ascii="Arial" w:hAnsi="Arial" w:cs="Arial"/>
          <w:sz w:val="22"/>
          <w:szCs w:val="22"/>
        </w:rPr>
        <w:t>Safeguarding Leads at</w:t>
      </w:r>
      <w:r w:rsidR="00954F43">
        <w:rPr>
          <w:rFonts w:ascii="Arial" w:hAnsi="Arial" w:cs="Arial"/>
          <w:sz w:val="22"/>
          <w:szCs w:val="22"/>
        </w:rPr>
        <w:t xml:space="preserve"> </w:t>
      </w:r>
      <w:r w:rsidR="00D96A0C">
        <w:rPr>
          <w:rFonts w:ascii="Arial" w:hAnsi="Arial" w:cs="Arial"/>
          <w:sz w:val="22"/>
          <w:szCs w:val="22"/>
        </w:rPr>
        <w:t>Wakoos are;</w:t>
      </w:r>
    </w:p>
    <w:p w14:paraId="300251C2" w14:textId="77777777" w:rsidR="00D96A0C" w:rsidRDefault="00D96A0C" w:rsidP="00374D21">
      <w:pPr>
        <w:pStyle w:val="Header"/>
        <w:tabs>
          <w:tab w:val="left" w:pos="709"/>
        </w:tabs>
        <w:rPr>
          <w:rFonts w:ascii="Arial" w:hAnsi="Arial" w:cs="Arial"/>
          <w:sz w:val="22"/>
          <w:szCs w:val="22"/>
        </w:rPr>
      </w:pPr>
    </w:p>
    <w:p w14:paraId="4B7DA213" w14:textId="77777777" w:rsidR="00D96A0C" w:rsidRDefault="00D96A0C" w:rsidP="00D96A0C">
      <w:pPr>
        <w:pStyle w:val="Header"/>
        <w:numPr>
          <w:ilvl w:val="0"/>
          <w:numId w:val="20"/>
        </w:numPr>
        <w:tabs>
          <w:tab w:val="left" w:pos="709"/>
        </w:tabs>
        <w:rPr>
          <w:rFonts w:ascii="Arial" w:hAnsi="Arial" w:cs="Arial"/>
          <w:sz w:val="22"/>
          <w:szCs w:val="22"/>
        </w:rPr>
      </w:pPr>
      <w:r>
        <w:rPr>
          <w:rFonts w:ascii="Arial" w:hAnsi="Arial" w:cs="Arial"/>
          <w:sz w:val="22"/>
          <w:szCs w:val="22"/>
        </w:rPr>
        <w:t>Kellie Ralph</w:t>
      </w:r>
    </w:p>
    <w:p w14:paraId="4474FED5" w14:textId="77777777" w:rsidR="00D96A0C" w:rsidRDefault="00D96A0C" w:rsidP="00D96A0C">
      <w:pPr>
        <w:pStyle w:val="Header"/>
        <w:numPr>
          <w:ilvl w:val="0"/>
          <w:numId w:val="20"/>
        </w:numPr>
        <w:tabs>
          <w:tab w:val="left" w:pos="709"/>
        </w:tabs>
        <w:rPr>
          <w:rFonts w:ascii="Arial" w:hAnsi="Arial" w:cs="Arial"/>
          <w:sz w:val="22"/>
          <w:szCs w:val="22"/>
        </w:rPr>
      </w:pPr>
      <w:r>
        <w:rPr>
          <w:rFonts w:ascii="Arial" w:hAnsi="Arial" w:cs="Arial"/>
          <w:sz w:val="22"/>
          <w:szCs w:val="22"/>
        </w:rPr>
        <w:t>Charlotte Richman</w:t>
      </w:r>
    </w:p>
    <w:p w14:paraId="0ADF58D6" w14:textId="77777777" w:rsidR="00D96A0C" w:rsidRDefault="00B41524" w:rsidP="00284012">
      <w:pPr>
        <w:pStyle w:val="Header"/>
        <w:numPr>
          <w:ilvl w:val="0"/>
          <w:numId w:val="20"/>
        </w:numPr>
        <w:tabs>
          <w:tab w:val="left" w:pos="709"/>
        </w:tabs>
        <w:rPr>
          <w:rFonts w:ascii="Arial" w:hAnsi="Arial" w:cs="Arial"/>
          <w:sz w:val="22"/>
          <w:szCs w:val="22"/>
        </w:rPr>
      </w:pPr>
      <w:r w:rsidRPr="00D96A0C">
        <w:rPr>
          <w:rFonts w:ascii="Arial" w:hAnsi="Arial" w:cs="Arial"/>
          <w:sz w:val="22"/>
          <w:szCs w:val="22"/>
        </w:rPr>
        <w:t>Amy Eddy</w:t>
      </w:r>
    </w:p>
    <w:p w14:paraId="71A00A80" w14:textId="7EE3F949" w:rsidR="00716A82" w:rsidRDefault="005C64DD" w:rsidP="00284012">
      <w:pPr>
        <w:pStyle w:val="Header"/>
        <w:numPr>
          <w:ilvl w:val="0"/>
          <w:numId w:val="20"/>
        </w:numPr>
        <w:tabs>
          <w:tab w:val="left" w:pos="709"/>
        </w:tabs>
        <w:rPr>
          <w:rFonts w:ascii="Arial" w:hAnsi="Arial" w:cs="Arial"/>
          <w:sz w:val="22"/>
          <w:szCs w:val="22"/>
        </w:rPr>
      </w:pPr>
      <w:r w:rsidRPr="00D96A0C">
        <w:rPr>
          <w:rFonts w:ascii="Arial" w:hAnsi="Arial" w:cs="Arial"/>
          <w:sz w:val="22"/>
          <w:szCs w:val="22"/>
        </w:rPr>
        <w:t>Hayley Smith</w:t>
      </w:r>
    </w:p>
    <w:p w14:paraId="7EB5AF69" w14:textId="5C1D55DF" w:rsidR="00282585" w:rsidRPr="00D96A0C" w:rsidRDefault="00282585" w:rsidP="00284012">
      <w:pPr>
        <w:pStyle w:val="Header"/>
        <w:numPr>
          <w:ilvl w:val="0"/>
          <w:numId w:val="20"/>
        </w:numPr>
        <w:tabs>
          <w:tab w:val="left" w:pos="709"/>
        </w:tabs>
        <w:rPr>
          <w:rFonts w:ascii="Arial" w:hAnsi="Arial" w:cs="Arial"/>
          <w:sz w:val="22"/>
          <w:szCs w:val="22"/>
        </w:rPr>
      </w:pPr>
      <w:r>
        <w:rPr>
          <w:rFonts w:ascii="Arial" w:hAnsi="Arial" w:cs="Arial"/>
          <w:sz w:val="22"/>
          <w:szCs w:val="22"/>
        </w:rPr>
        <w:t xml:space="preserve">Jean Brown (Committee Representative) </w:t>
      </w:r>
    </w:p>
    <w:p w14:paraId="23BFCF0E" w14:textId="77777777" w:rsidR="005B3E66" w:rsidRDefault="005B3E66" w:rsidP="00284012">
      <w:pPr>
        <w:pStyle w:val="Header"/>
        <w:tabs>
          <w:tab w:val="left" w:pos="709"/>
        </w:tabs>
        <w:rPr>
          <w:rFonts w:ascii="Arial" w:hAnsi="Arial" w:cs="Arial"/>
          <w:sz w:val="22"/>
          <w:szCs w:val="22"/>
        </w:rPr>
      </w:pPr>
    </w:p>
    <w:p w14:paraId="10771DFC" w14:textId="77777777" w:rsidR="00284012" w:rsidRDefault="00284012" w:rsidP="00284012">
      <w:pPr>
        <w:pStyle w:val="Header"/>
        <w:tabs>
          <w:tab w:val="left" w:pos="709"/>
        </w:tabs>
        <w:rPr>
          <w:rFonts w:ascii="Arial" w:hAnsi="Arial" w:cs="Arial"/>
          <w:sz w:val="22"/>
          <w:szCs w:val="22"/>
        </w:rPr>
      </w:pPr>
      <w:r>
        <w:rPr>
          <w:rFonts w:ascii="Arial" w:hAnsi="Arial" w:cs="Arial"/>
          <w:sz w:val="22"/>
          <w:szCs w:val="22"/>
        </w:rPr>
        <w:t>The Child Protection (Liaison) Officer provides:</w:t>
      </w:r>
    </w:p>
    <w:p w14:paraId="44C6147A" w14:textId="77777777" w:rsidR="00284012" w:rsidRDefault="00284012" w:rsidP="00284012">
      <w:pPr>
        <w:pStyle w:val="Header"/>
        <w:numPr>
          <w:ilvl w:val="0"/>
          <w:numId w:val="21"/>
        </w:numPr>
        <w:tabs>
          <w:tab w:val="left" w:pos="709"/>
        </w:tabs>
        <w:rPr>
          <w:rFonts w:ascii="Arial" w:hAnsi="Arial" w:cs="Arial"/>
          <w:sz w:val="22"/>
          <w:szCs w:val="22"/>
        </w:rPr>
      </w:pPr>
      <w:r>
        <w:rPr>
          <w:rFonts w:ascii="Arial" w:hAnsi="Arial" w:cs="Arial"/>
          <w:sz w:val="22"/>
          <w:szCs w:val="22"/>
        </w:rPr>
        <w:t>Provides advice, support and guidance to the staff team</w:t>
      </w:r>
    </w:p>
    <w:p w14:paraId="7E0C748B" w14:textId="77777777" w:rsidR="00284012" w:rsidRDefault="00284012" w:rsidP="00284012">
      <w:pPr>
        <w:pStyle w:val="Header"/>
        <w:numPr>
          <w:ilvl w:val="0"/>
          <w:numId w:val="21"/>
        </w:numPr>
        <w:tabs>
          <w:tab w:val="left" w:pos="709"/>
        </w:tabs>
        <w:rPr>
          <w:rFonts w:ascii="Arial" w:hAnsi="Arial" w:cs="Arial"/>
          <w:sz w:val="22"/>
          <w:szCs w:val="22"/>
        </w:rPr>
      </w:pPr>
      <w:r>
        <w:rPr>
          <w:rFonts w:ascii="Arial" w:hAnsi="Arial" w:cs="Arial"/>
          <w:sz w:val="22"/>
          <w:szCs w:val="22"/>
        </w:rPr>
        <w:t>Liaises with other agencies</w:t>
      </w:r>
    </w:p>
    <w:p w14:paraId="3EDFEBBC" w14:textId="77777777" w:rsidR="00284012" w:rsidRDefault="00284012" w:rsidP="00284012">
      <w:pPr>
        <w:pStyle w:val="Header"/>
        <w:numPr>
          <w:ilvl w:val="0"/>
          <w:numId w:val="21"/>
        </w:numPr>
        <w:tabs>
          <w:tab w:val="left" w:pos="709"/>
        </w:tabs>
        <w:rPr>
          <w:rFonts w:ascii="Arial" w:hAnsi="Arial" w:cs="Arial"/>
          <w:sz w:val="22"/>
          <w:szCs w:val="22"/>
        </w:rPr>
      </w:pPr>
      <w:r>
        <w:rPr>
          <w:rFonts w:ascii="Arial" w:hAnsi="Arial" w:cs="Arial"/>
          <w:sz w:val="22"/>
          <w:szCs w:val="22"/>
        </w:rPr>
        <w:t>Ensures that the setting meets safeguarding and welfare requirements</w:t>
      </w:r>
    </w:p>
    <w:p w14:paraId="2F637339" w14:textId="77777777" w:rsidR="00284012" w:rsidRDefault="00284012" w:rsidP="00284012">
      <w:pPr>
        <w:pStyle w:val="Header"/>
        <w:numPr>
          <w:ilvl w:val="0"/>
          <w:numId w:val="21"/>
        </w:numPr>
        <w:tabs>
          <w:tab w:val="left" w:pos="709"/>
        </w:tabs>
        <w:rPr>
          <w:rFonts w:ascii="Arial" w:hAnsi="Arial" w:cs="Arial"/>
          <w:sz w:val="22"/>
          <w:szCs w:val="22"/>
        </w:rPr>
      </w:pPr>
      <w:r>
        <w:rPr>
          <w:rFonts w:ascii="Arial" w:hAnsi="Arial" w:cs="Arial"/>
          <w:sz w:val="22"/>
          <w:szCs w:val="22"/>
        </w:rPr>
        <w:t>Collates information where there is a concern about a child</w:t>
      </w:r>
    </w:p>
    <w:p w14:paraId="15482914" w14:textId="77777777" w:rsidR="00CF777F" w:rsidRDefault="00CF777F" w:rsidP="00374D21">
      <w:pPr>
        <w:pStyle w:val="Header"/>
        <w:tabs>
          <w:tab w:val="left" w:pos="709"/>
        </w:tabs>
        <w:rPr>
          <w:rFonts w:ascii="Arial" w:hAnsi="Arial" w:cs="Arial"/>
          <w:sz w:val="22"/>
          <w:szCs w:val="22"/>
        </w:rPr>
      </w:pPr>
    </w:p>
    <w:p w14:paraId="0C5C8FCD" w14:textId="77777777" w:rsidR="00284012" w:rsidRDefault="00284012" w:rsidP="00374D21">
      <w:pPr>
        <w:pStyle w:val="Header"/>
        <w:tabs>
          <w:tab w:val="left" w:pos="709"/>
        </w:tabs>
        <w:rPr>
          <w:rFonts w:ascii="Arial" w:hAnsi="Arial" w:cs="Arial"/>
          <w:sz w:val="22"/>
          <w:szCs w:val="22"/>
        </w:rPr>
      </w:pPr>
      <w:r>
        <w:rPr>
          <w:rFonts w:ascii="Arial" w:hAnsi="Arial" w:cs="Arial"/>
          <w:sz w:val="22"/>
          <w:szCs w:val="22"/>
        </w:rPr>
        <w:t>STAFF:-</w:t>
      </w:r>
    </w:p>
    <w:p w14:paraId="56057367" w14:textId="77777777" w:rsidR="001357B3" w:rsidRDefault="001357B3" w:rsidP="0003781D">
      <w:pPr>
        <w:pStyle w:val="Header"/>
        <w:numPr>
          <w:ilvl w:val="0"/>
          <w:numId w:val="21"/>
        </w:numPr>
        <w:tabs>
          <w:tab w:val="left" w:pos="709"/>
        </w:tabs>
        <w:rPr>
          <w:rFonts w:ascii="Arial" w:hAnsi="Arial" w:cs="Arial"/>
          <w:sz w:val="22"/>
          <w:szCs w:val="22"/>
        </w:rPr>
      </w:pPr>
      <w:r>
        <w:rPr>
          <w:rFonts w:ascii="Arial" w:hAnsi="Arial" w:cs="Arial"/>
          <w:sz w:val="22"/>
          <w:szCs w:val="22"/>
        </w:rPr>
        <w:t>Staff must attend Safeguarding Children/Child Protection training within their first 6 months of employment</w:t>
      </w:r>
    </w:p>
    <w:p w14:paraId="2A291EA5" w14:textId="77777777" w:rsidR="0003781D" w:rsidRDefault="001357B3" w:rsidP="0003781D">
      <w:pPr>
        <w:pStyle w:val="Header"/>
        <w:numPr>
          <w:ilvl w:val="0"/>
          <w:numId w:val="21"/>
        </w:numPr>
        <w:tabs>
          <w:tab w:val="left" w:pos="709"/>
        </w:tabs>
        <w:rPr>
          <w:rFonts w:ascii="Arial" w:hAnsi="Arial" w:cs="Arial"/>
          <w:sz w:val="22"/>
          <w:szCs w:val="22"/>
        </w:rPr>
      </w:pPr>
      <w:r>
        <w:rPr>
          <w:rFonts w:ascii="Arial" w:hAnsi="Arial" w:cs="Arial"/>
          <w:sz w:val="22"/>
          <w:szCs w:val="22"/>
        </w:rPr>
        <w:t>Staff should feel empowered to raise any safeguarding issues eithe</w:t>
      </w:r>
      <w:r w:rsidR="00AB5106">
        <w:rPr>
          <w:rFonts w:ascii="Arial" w:hAnsi="Arial" w:cs="Arial"/>
          <w:sz w:val="22"/>
          <w:szCs w:val="22"/>
        </w:rPr>
        <w:t>r at Team Meetings, with the DSL</w:t>
      </w:r>
      <w:r>
        <w:rPr>
          <w:rFonts w:ascii="Arial" w:hAnsi="Arial" w:cs="Arial"/>
          <w:sz w:val="22"/>
          <w:szCs w:val="22"/>
        </w:rPr>
        <w:t xml:space="preserve"> or during their Supervisions</w:t>
      </w:r>
      <w:r w:rsidR="0003781D">
        <w:rPr>
          <w:rFonts w:ascii="Arial" w:hAnsi="Arial" w:cs="Arial"/>
          <w:sz w:val="22"/>
          <w:szCs w:val="22"/>
        </w:rPr>
        <w:t xml:space="preserve"> </w:t>
      </w:r>
    </w:p>
    <w:p w14:paraId="06896CD2" w14:textId="77777777" w:rsidR="000E31A8" w:rsidRDefault="000E31A8" w:rsidP="00A55A72">
      <w:pPr>
        <w:tabs>
          <w:tab w:val="left" w:pos="1302"/>
          <w:tab w:val="right" w:pos="9000"/>
        </w:tabs>
        <w:ind w:right="28"/>
        <w:rPr>
          <w:rFonts w:ascii="Arial" w:hAnsi="Arial" w:cs="Arial"/>
          <w:b/>
          <w:bCs/>
          <w:sz w:val="22"/>
          <w:szCs w:val="22"/>
        </w:rPr>
      </w:pPr>
    </w:p>
    <w:p w14:paraId="612075B3" w14:textId="77777777" w:rsidR="000E31A8" w:rsidRDefault="000E31A8" w:rsidP="00A55A72">
      <w:pPr>
        <w:tabs>
          <w:tab w:val="left" w:pos="1302"/>
          <w:tab w:val="right" w:pos="9000"/>
        </w:tabs>
        <w:ind w:right="28"/>
        <w:rPr>
          <w:rFonts w:ascii="Arial" w:hAnsi="Arial" w:cs="Arial"/>
          <w:b/>
          <w:bCs/>
          <w:sz w:val="22"/>
          <w:szCs w:val="22"/>
        </w:rPr>
      </w:pPr>
    </w:p>
    <w:p w14:paraId="355043D2" w14:textId="77777777" w:rsidR="00A55A72" w:rsidRDefault="00A55A72" w:rsidP="00A55A72">
      <w:pPr>
        <w:tabs>
          <w:tab w:val="left" w:pos="1302"/>
          <w:tab w:val="right" w:pos="9000"/>
        </w:tabs>
        <w:ind w:right="28"/>
        <w:rPr>
          <w:rFonts w:ascii="Arial" w:hAnsi="Arial" w:cs="Arial"/>
          <w:b/>
          <w:bCs/>
          <w:sz w:val="22"/>
          <w:szCs w:val="22"/>
        </w:rPr>
      </w:pPr>
    </w:p>
    <w:p w14:paraId="6346A96D" w14:textId="77777777" w:rsidR="00284012" w:rsidRDefault="00517A9D" w:rsidP="00A55A72">
      <w:pPr>
        <w:tabs>
          <w:tab w:val="left" w:pos="1302"/>
          <w:tab w:val="right" w:pos="9000"/>
        </w:tabs>
        <w:ind w:right="28"/>
        <w:rPr>
          <w:rFonts w:ascii="Arial" w:hAnsi="Arial" w:cs="Arial"/>
          <w:b/>
          <w:bCs/>
          <w:sz w:val="22"/>
          <w:szCs w:val="22"/>
        </w:rPr>
      </w:pPr>
      <w:r>
        <w:rPr>
          <w:rFonts w:ascii="Arial" w:hAnsi="Arial" w:cs="Arial"/>
          <w:b/>
          <w:bCs/>
          <w:sz w:val="22"/>
          <w:szCs w:val="22"/>
        </w:rPr>
        <w:t xml:space="preserve">In September 2020 Petworth Wakoos introduced a spreadsheet </w:t>
      </w:r>
      <w:r w:rsidR="005C64DD">
        <w:rPr>
          <w:rFonts w:ascii="Arial" w:hAnsi="Arial" w:cs="Arial"/>
          <w:b/>
          <w:bCs/>
          <w:sz w:val="22"/>
          <w:szCs w:val="22"/>
        </w:rPr>
        <w:t>to log all existing injury sheets and monitoring sheets tha</w:t>
      </w:r>
      <w:r w:rsidR="00AB5106">
        <w:rPr>
          <w:rFonts w:ascii="Arial" w:hAnsi="Arial" w:cs="Arial"/>
          <w:b/>
          <w:bCs/>
          <w:sz w:val="22"/>
          <w:szCs w:val="22"/>
        </w:rPr>
        <w:t>t have been recorded. In May</w:t>
      </w:r>
      <w:r w:rsidR="005C64DD">
        <w:rPr>
          <w:rFonts w:ascii="Arial" w:hAnsi="Arial" w:cs="Arial"/>
          <w:b/>
          <w:bCs/>
          <w:sz w:val="22"/>
          <w:szCs w:val="22"/>
        </w:rPr>
        <w:t xml:space="preserve"> 2021 this was also introduced at Billingshurst.</w:t>
      </w:r>
    </w:p>
    <w:p w14:paraId="28DEA825" w14:textId="77777777" w:rsidR="00284012" w:rsidRDefault="00284012" w:rsidP="00A55A72">
      <w:pPr>
        <w:tabs>
          <w:tab w:val="left" w:pos="1302"/>
          <w:tab w:val="right" w:pos="9000"/>
        </w:tabs>
        <w:ind w:right="28"/>
        <w:rPr>
          <w:rFonts w:ascii="Arial" w:hAnsi="Arial" w:cs="Arial"/>
          <w:b/>
          <w:bCs/>
          <w:sz w:val="22"/>
          <w:szCs w:val="22"/>
        </w:rPr>
      </w:pPr>
    </w:p>
    <w:p w14:paraId="00E55C5A" w14:textId="77777777" w:rsidR="00284012" w:rsidRPr="00F93B54" w:rsidRDefault="00284012" w:rsidP="00A55A72">
      <w:pPr>
        <w:tabs>
          <w:tab w:val="left" w:pos="1302"/>
          <w:tab w:val="right" w:pos="9000"/>
        </w:tabs>
        <w:ind w:right="28"/>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66"/>
      </w:tblGrid>
      <w:tr w:rsidR="00A55A72" w:rsidRPr="00F93B54" w14:paraId="2101DBCC" w14:textId="77777777" w:rsidTr="000835B4">
        <w:tc>
          <w:tcPr>
            <w:tcW w:w="4665" w:type="dxa"/>
            <w:shd w:val="clear" w:color="auto" w:fill="D9D9D9"/>
          </w:tcPr>
          <w:p w14:paraId="7A14920D" w14:textId="77777777" w:rsidR="00A55A72" w:rsidRPr="00F93B54" w:rsidRDefault="00A55A72" w:rsidP="000835B4">
            <w:pPr>
              <w:tabs>
                <w:tab w:val="left" w:pos="1302"/>
                <w:tab w:val="right" w:pos="9000"/>
              </w:tabs>
              <w:ind w:right="28"/>
              <w:rPr>
                <w:rFonts w:ascii="Arial" w:hAnsi="Arial" w:cs="Arial"/>
                <w:bCs/>
                <w:sz w:val="22"/>
                <w:szCs w:val="22"/>
              </w:rPr>
            </w:pPr>
            <w:r w:rsidRPr="00F93B54">
              <w:rPr>
                <w:rFonts w:ascii="Arial" w:hAnsi="Arial" w:cs="Arial"/>
                <w:bCs/>
                <w:sz w:val="22"/>
                <w:szCs w:val="22"/>
              </w:rPr>
              <w:t xml:space="preserve">Area </w:t>
            </w:r>
          </w:p>
        </w:tc>
        <w:tc>
          <w:tcPr>
            <w:tcW w:w="4666" w:type="dxa"/>
          </w:tcPr>
          <w:p w14:paraId="0234071F" w14:textId="77777777" w:rsidR="00A55A72" w:rsidRPr="00F93B54" w:rsidRDefault="00A55A72" w:rsidP="000835B4">
            <w:pPr>
              <w:tabs>
                <w:tab w:val="left" w:pos="1302"/>
                <w:tab w:val="right" w:pos="9000"/>
              </w:tabs>
              <w:ind w:right="28"/>
              <w:rPr>
                <w:rFonts w:ascii="Arial" w:hAnsi="Arial" w:cs="Arial"/>
                <w:bCs/>
                <w:sz w:val="22"/>
                <w:szCs w:val="22"/>
              </w:rPr>
            </w:pPr>
            <w:r>
              <w:rPr>
                <w:rFonts w:ascii="Arial" w:hAnsi="Arial" w:cs="Arial"/>
                <w:bCs/>
                <w:sz w:val="22"/>
                <w:szCs w:val="22"/>
              </w:rPr>
              <w:t>Health &amp; Safety</w:t>
            </w:r>
          </w:p>
        </w:tc>
      </w:tr>
      <w:tr w:rsidR="00A55A72" w:rsidRPr="00F93B54" w14:paraId="2BC29919" w14:textId="77777777" w:rsidTr="000835B4">
        <w:tc>
          <w:tcPr>
            <w:tcW w:w="4665" w:type="dxa"/>
            <w:shd w:val="clear" w:color="auto" w:fill="D9D9D9"/>
          </w:tcPr>
          <w:p w14:paraId="5F59E90B" w14:textId="77777777" w:rsidR="00A55A72" w:rsidRPr="00F93B54" w:rsidRDefault="00A55A72" w:rsidP="000835B4">
            <w:pPr>
              <w:tabs>
                <w:tab w:val="left" w:pos="1302"/>
                <w:tab w:val="right" w:pos="9000"/>
              </w:tabs>
              <w:ind w:right="28"/>
              <w:rPr>
                <w:rFonts w:ascii="Arial" w:hAnsi="Arial" w:cs="Arial"/>
                <w:bCs/>
                <w:sz w:val="22"/>
                <w:szCs w:val="22"/>
              </w:rPr>
            </w:pPr>
            <w:r w:rsidRPr="00F93B54">
              <w:rPr>
                <w:rFonts w:ascii="Arial" w:hAnsi="Arial" w:cs="Arial"/>
                <w:bCs/>
                <w:sz w:val="22"/>
                <w:szCs w:val="22"/>
              </w:rPr>
              <w:t>Policy or Procedural Guidelines Title</w:t>
            </w:r>
          </w:p>
        </w:tc>
        <w:tc>
          <w:tcPr>
            <w:tcW w:w="4666" w:type="dxa"/>
          </w:tcPr>
          <w:p w14:paraId="174E23DD" w14:textId="77777777" w:rsidR="00A55A72" w:rsidRPr="00F93B54" w:rsidRDefault="009E1C5C" w:rsidP="000835B4">
            <w:pPr>
              <w:tabs>
                <w:tab w:val="left" w:pos="1302"/>
                <w:tab w:val="right" w:pos="9000"/>
              </w:tabs>
              <w:ind w:right="28"/>
              <w:rPr>
                <w:rFonts w:ascii="Arial" w:hAnsi="Arial" w:cs="Arial"/>
                <w:bCs/>
                <w:sz w:val="22"/>
                <w:szCs w:val="22"/>
              </w:rPr>
            </w:pPr>
            <w:r>
              <w:rPr>
                <w:rFonts w:ascii="Arial" w:hAnsi="Arial" w:cs="Arial"/>
                <w:bCs/>
                <w:sz w:val="22"/>
                <w:szCs w:val="22"/>
              </w:rPr>
              <w:t>Safeguarding Children/Child Protection Policy</w:t>
            </w:r>
          </w:p>
        </w:tc>
      </w:tr>
      <w:tr w:rsidR="00A55A72" w:rsidRPr="00F93B54" w14:paraId="57878B9C" w14:textId="77777777" w:rsidTr="000835B4">
        <w:tc>
          <w:tcPr>
            <w:tcW w:w="4665" w:type="dxa"/>
            <w:shd w:val="clear" w:color="auto" w:fill="D9D9D9"/>
          </w:tcPr>
          <w:p w14:paraId="63781651" w14:textId="77777777" w:rsidR="00A55A72" w:rsidRPr="00F93B54" w:rsidRDefault="00A55A72" w:rsidP="000835B4">
            <w:pPr>
              <w:tabs>
                <w:tab w:val="left" w:pos="1302"/>
                <w:tab w:val="right" w:pos="9000"/>
              </w:tabs>
              <w:ind w:right="28"/>
              <w:rPr>
                <w:rFonts w:ascii="Arial" w:hAnsi="Arial" w:cs="Arial"/>
                <w:bCs/>
                <w:sz w:val="22"/>
                <w:szCs w:val="22"/>
              </w:rPr>
            </w:pPr>
            <w:r w:rsidRPr="00F93B54">
              <w:rPr>
                <w:rFonts w:ascii="Arial" w:hAnsi="Arial" w:cs="Arial"/>
                <w:bCs/>
                <w:sz w:val="22"/>
                <w:szCs w:val="22"/>
              </w:rPr>
              <w:t>New or Existing Policy/Service?</w:t>
            </w:r>
          </w:p>
        </w:tc>
        <w:tc>
          <w:tcPr>
            <w:tcW w:w="4666" w:type="dxa"/>
          </w:tcPr>
          <w:p w14:paraId="10FD1126" w14:textId="77777777" w:rsidR="00A55A72" w:rsidRPr="00F93B54" w:rsidRDefault="00A55A72" w:rsidP="000835B4">
            <w:pPr>
              <w:tabs>
                <w:tab w:val="left" w:pos="1302"/>
                <w:tab w:val="right" w:pos="9000"/>
              </w:tabs>
              <w:ind w:right="28"/>
              <w:rPr>
                <w:rFonts w:ascii="Arial" w:hAnsi="Arial" w:cs="Arial"/>
                <w:bCs/>
                <w:sz w:val="22"/>
                <w:szCs w:val="22"/>
              </w:rPr>
            </w:pPr>
            <w:r>
              <w:rPr>
                <w:rFonts w:ascii="Arial" w:hAnsi="Arial" w:cs="Arial"/>
                <w:bCs/>
                <w:sz w:val="22"/>
                <w:szCs w:val="22"/>
              </w:rPr>
              <w:t>Existing</w:t>
            </w:r>
          </w:p>
        </w:tc>
      </w:tr>
      <w:tr w:rsidR="00A55A72" w:rsidRPr="00F93B54" w14:paraId="00F2D3A5" w14:textId="77777777" w:rsidTr="000835B4">
        <w:tc>
          <w:tcPr>
            <w:tcW w:w="4665" w:type="dxa"/>
            <w:shd w:val="clear" w:color="auto" w:fill="D9D9D9"/>
          </w:tcPr>
          <w:p w14:paraId="0603D158" w14:textId="77777777" w:rsidR="00A55A72" w:rsidRPr="00F93B54" w:rsidRDefault="00A55A72" w:rsidP="000835B4">
            <w:pPr>
              <w:tabs>
                <w:tab w:val="left" w:pos="1302"/>
                <w:tab w:val="right" w:pos="9000"/>
              </w:tabs>
              <w:ind w:right="28"/>
              <w:rPr>
                <w:rFonts w:ascii="Arial" w:hAnsi="Arial" w:cs="Arial"/>
                <w:bCs/>
                <w:sz w:val="22"/>
                <w:szCs w:val="22"/>
              </w:rPr>
            </w:pPr>
            <w:r w:rsidRPr="00F93B54">
              <w:rPr>
                <w:rFonts w:ascii="Arial" w:hAnsi="Arial" w:cs="Arial"/>
                <w:bCs/>
                <w:sz w:val="22"/>
                <w:szCs w:val="22"/>
              </w:rPr>
              <w:t>Name and role of Reviewer</w:t>
            </w:r>
          </w:p>
        </w:tc>
        <w:tc>
          <w:tcPr>
            <w:tcW w:w="4666" w:type="dxa"/>
          </w:tcPr>
          <w:p w14:paraId="5B82BF22" w14:textId="56965D8A" w:rsidR="00A55A72" w:rsidRDefault="00D96A0C" w:rsidP="000835B4">
            <w:pPr>
              <w:tabs>
                <w:tab w:val="left" w:pos="1302"/>
                <w:tab w:val="right" w:pos="9000"/>
              </w:tabs>
              <w:ind w:right="28"/>
              <w:rPr>
                <w:rFonts w:ascii="Arial" w:hAnsi="Arial" w:cs="Arial"/>
                <w:bCs/>
                <w:sz w:val="22"/>
                <w:szCs w:val="22"/>
              </w:rPr>
            </w:pPr>
            <w:r>
              <w:rPr>
                <w:rFonts w:ascii="Arial" w:hAnsi="Arial" w:cs="Arial"/>
                <w:bCs/>
                <w:sz w:val="22"/>
                <w:szCs w:val="22"/>
              </w:rPr>
              <w:t>Kellie Ralph</w:t>
            </w:r>
          </w:p>
          <w:p w14:paraId="41EB74F6" w14:textId="77777777" w:rsidR="00AB5106" w:rsidRPr="00F93B54" w:rsidRDefault="00AB5106" w:rsidP="000835B4">
            <w:pPr>
              <w:tabs>
                <w:tab w:val="left" w:pos="1302"/>
                <w:tab w:val="right" w:pos="9000"/>
              </w:tabs>
              <w:ind w:right="28"/>
              <w:rPr>
                <w:rFonts w:ascii="Arial" w:hAnsi="Arial" w:cs="Arial"/>
                <w:bCs/>
                <w:sz w:val="22"/>
                <w:szCs w:val="22"/>
              </w:rPr>
            </w:pPr>
            <w:r>
              <w:rPr>
                <w:rFonts w:ascii="Arial" w:hAnsi="Arial" w:cs="Arial"/>
                <w:bCs/>
                <w:sz w:val="22"/>
                <w:szCs w:val="22"/>
              </w:rPr>
              <w:t>Nursery Manager</w:t>
            </w:r>
          </w:p>
        </w:tc>
      </w:tr>
      <w:tr w:rsidR="00A55A72" w:rsidRPr="00F93B54" w14:paraId="71C052B1" w14:textId="77777777" w:rsidTr="000835B4">
        <w:tc>
          <w:tcPr>
            <w:tcW w:w="4665" w:type="dxa"/>
            <w:shd w:val="clear" w:color="auto" w:fill="D9D9D9"/>
          </w:tcPr>
          <w:p w14:paraId="7EADFEFC" w14:textId="77777777" w:rsidR="00A55A72" w:rsidRPr="00F93B54" w:rsidRDefault="00A55A72" w:rsidP="000835B4">
            <w:pPr>
              <w:tabs>
                <w:tab w:val="left" w:pos="1302"/>
                <w:tab w:val="right" w:pos="9000"/>
              </w:tabs>
              <w:ind w:right="28"/>
              <w:rPr>
                <w:rFonts w:ascii="Arial" w:hAnsi="Arial" w:cs="Arial"/>
                <w:bCs/>
                <w:sz w:val="22"/>
                <w:szCs w:val="22"/>
              </w:rPr>
            </w:pPr>
            <w:r w:rsidRPr="00F93B54">
              <w:rPr>
                <w:rFonts w:ascii="Arial" w:hAnsi="Arial" w:cs="Arial"/>
                <w:bCs/>
                <w:sz w:val="22"/>
                <w:szCs w:val="22"/>
              </w:rPr>
              <w:t>Date</w:t>
            </w:r>
          </w:p>
        </w:tc>
        <w:tc>
          <w:tcPr>
            <w:tcW w:w="4666" w:type="dxa"/>
          </w:tcPr>
          <w:p w14:paraId="741C0387" w14:textId="034EA55F" w:rsidR="00A55A72" w:rsidRPr="00F93B54" w:rsidRDefault="003F5A0D" w:rsidP="000E31A8">
            <w:pPr>
              <w:tabs>
                <w:tab w:val="left" w:pos="1302"/>
                <w:tab w:val="right" w:pos="9000"/>
              </w:tabs>
              <w:ind w:right="28"/>
              <w:rPr>
                <w:rFonts w:ascii="Arial" w:hAnsi="Arial" w:cs="Arial"/>
                <w:bCs/>
                <w:sz w:val="22"/>
                <w:szCs w:val="22"/>
              </w:rPr>
            </w:pPr>
            <w:r>
              <w:rPr>
                <w:rFonts w:ascii="Arial" w:hAnsi="Arial" w:cs="Arial"/>
                <w:bCs/>
                <w:sz w:val="22"/>
                <w:szCs w:val="22"/>
              </w:rPr>
              <w:t>05/01/2023</w:t>
            </w:r>
          </w:p>
        </w:tc>
      </w:tr>
    </w:tbl>
    <w:p w14:paraId="7A314BDB" w14:textId="77777777" w:rsidR="00A55A72" w:rsidRPr="00333973" w:rsidRDefault="00A55A72" w:rsidP="00284012">
      <w:pPr>
        <w:tabs>
          <w:tab w:val="left" w:pos="1302"/>
          <w:tab w:val="right" w:pos="9000"/>
        </w:tabs>
        <w:ind w:right="28"/>
        <w:rPr>
          <w:rFonts w:cs="Arial"/>
          <w:sz w:val="22"/>
          <w:szCs w:val="22"/>
        </w:rPr>
      </w:pPr>
    </w:p>
    <w:sectPr w:rsidR="00A55A72" w:rsidRPr="00333973" w:rsidSect="00B95219">
      <w:headerReference w:type="default" r:id="rId11"/>
      <w:footerReference w:type="default" r:id="rId12"/>
      <w:pgSz w:w="11899" w:h="16838"/>
      <w:pgMar w:top="2977" w:right="984" w:bottom="156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21AB" w14:textId="77777777" w:rsidR="00AD3079" w:rsidRDefault="00AD3079" w:rsidP="002E4D70">
      <w:r>
        <w:separator/>
      </w:r>
    </w:p>
  </w:endnote>
  <w:endnote w:type="continuationSeparator" w:id="0">
    <w:p w14:paraId="504EF49D" w14:textId="77777777" w:rsidR="00AD3079" w:rsidRDefault="00AD3079" w:rsidP="002E4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729E" w14:textId="77777777" w:rsidR="00DE0248" w:rsidRPr="00F54206" w:rsidRDefault="005316E8" w:rsidP="00F54206">
    <w:pPr>
      <w:pStyle w:val="Footer"/>
      <w:tabs>
        <w:tab w:val="left" w:pos="-284"/>
      </w:tabs>
      <w:ind w:left="-851" w:right="-915"/>
      <w:rPr>
        <w:rFonts w:ascii="Comic Sans MS" w:hAnsi="Comic Sans MS"/>
        <w:sz w:val="20"/>
      </w:rPr>
    </w:pPr>
    <w:r>
      <w:rPr>
        <w:rFonts w:ascii="Comic Sans MS" w:hAnsi="Comic Sans MS"/>
        <w:sz w:val="20"/>
      </w:rPr>
      <w:tab/>
    </w:r>
    <w:r w:rsidR="009E3863" w:rsidRPr="009606B0">
      <w:rPr>
        <w:rFonts w:ascii="Comic Sans MS" w:hAnsi="Comic Sans MS"/>
        <w:sz w:val="20"/>
      </w:rPr>
      <w:t>Registered Charity No. 1137968</w:t>
    </w:r>
    <w:r w:rsidR="00DE0248">
      <w:rPr>
        <w:rFonts w:ascii="Comic Sans MS" w:hAnsi="Comic Sans MS"/>
        <w:sz w:val="20"/>
      </w:rPr>
      <w:t xml:space="preserve">  </w:t>
    </w:r>
    <w:r w:rsidR="00DE0248" w:rsidRPr="009606B0">
      <w:rPr>
        <w:rFonts w:ascii="Comic Sans MS" w:hAnsi="Comic Sans MS"/>
        <w:sz w:val="20"/>
      </w:rPr>
      <w:t xml:space="preserve">  </w:t>
    </w:r>
    <w:r w:rsidR="00DE0248">
      <w:rPr>
        <w:rFonts w:ascii="Comic Sans MS" w:hAnsi="Comic Sans MS"/>
        <w:sz w:val="20"/>
      </w:rPr>
      <w:t xml:space="preserve">                  </w:t>
    </w:r>
    <w:r>
      <w:rPr>
        <w:rFonts w:ascii="Comic Sans MS" w:hAnsi="Comic Sans MS"/>
        <w:sz w:val="20"/>
      </w:rPr>
      <w:tab/>
    </w:r>
    <w:r>
      <w:rPr>
        <w:rFonts w:ascii="Comic Sans MS" w:hAnsi="Comic Sans MS"/>
        <w:sz w:val="20"/>
      </w:rPr>
      <w:tab/>
    </w:r>
    <w:r w:rsidR="00DE0248" w:rsidRPr="009606B0">
      <w:rPr>
        <w:rFonts w:ascii="Comic Sans MS" w:hAnsi="Comic Sans MS"/>
        <w:sz w:val="20"/>
      </w:rPr>
      <w:t>Wakoos Centre4Children Ltd</w:t>
    </w:r>
    <w:r>
      <w:rPr>
        <w:rFonts w:ascii="Comic Sans MS" w:hAnsi="Comic Sans MS"/>
        <w:sz w:val="20"/>
      </w:rPr>
      <w:t xml:space="preserve">        </w:t>
    </w:r>
    <w:r>
      <w:rPr>
        <w:rFonts w:ascii="Comic Sans MS" w:hAnsi="Comic Sans MS"/>
        <w:sz w:val="20"/>
      </w:rPr>
      <w:tab/>
    </w:r>
    <w:r w:rsidR="009E3863" w:rsidRPr="009606B0">
      <w:rPr>
        <w:rFonts w:ascii="Comic Sans MS" w:hAnsi="Comic Sans MS"/>
        <w:sz w:val="20"/>
      </w:rPr>
      <w:t xml:space="preserve">OFSTED </w:t>
    </w:r>
    <w:r w:rsidR="009E3863">
      <w:rPr>
        <w:rFonts w:ascii="Comic Sans MS" w:hAnsi="Comic Sans MS"/>
        <w:sz w:val="20"/>
      </w:rPr>
      <w:t xml:space="preserve">No. </w:t>
    </w:r>
    <w:r w:rsidR="009E3863" w:rsidRPr="009606B0">
      <w:rPr>
        <w:rFonts w:ascii="Comic Sans MS" w:hAnsi="Comic Sans MS"/>
        <w:sz w:val="20"/>
      </w:rPr>
      <w:t>EY</w:t>
    </w:r>
    <w:r w:rsidR="009E3863">
      <w:rPr>
        <w:rFonts w:ascii="Comic Sans MS" w:hAnsi="Comic Sans MS"/>
        <w:sz w:val="20"/>
      </w:rPr>
      <w:t>420054</w:t>
    </w:r>
    <w:r w:rsidR="00F93847">
      <w:rPr>
        <w:rFonts w:ascii="Comic Sans MS" w:hAnsi="Comic Sans MS"/>
        <w:sz w:val="20"/>
      </w:rPr>
      <w:t xml:space="preserve"> / EY501815</w:t>
    </w:r>
    <w:r w:rsidR="00F54206">
      <w:rPr>
        <w:rFonts w:ascii="Comic Sans MS" w:hAnsi="Comic Sans MS"/>
        <w:sz w:val="20"/>
      </w:rPr>
      <w:tab/>
    </w:r>
    <w:r w:rsidR="00F54206">
      <w:rPr>
        <w:rFonts w:ascii="Comic Sans MS" w:hAnsi="Comic Sans MS"/>
        <w:sz w:val="20"/>
      </w:rPr>
      <w:tab/>
    </w:r>
    <w:r w:rsidR="00DE0248" w:rsidRPr="009606B0">
      <w:rPr>
        <w:rFonts w:ascii="Comic Sans MS" w:hAnsi="Comic Sans MS"/>
        <w:sz w:val="20"/>
      </w:rPr>
      <w:t xml:space="preserve">Company </w:t>
    </w:r>
    <w:r w:rsidR="003845DA">
      <w:rPr>
        <w:rFonts w:ascii="Comic Sans MS" w:hAnsi="Comic Sans MS"/>
        <w:sz w:val="20"/>
      </w:rPr>
      <w:t>R</w:t>
    </w:r>
    <w:r w:rsidR="00DE0248" w:rsidRPr="009606B0">
      <w:rPr>
        <w:rFonts w:ascii="Comic Sans MS" w:hAnsi="Comic Sans MS"/>
        <w:sz w:val="20"/>
      </w:rPr>
      <w:t>eg</w:t>
    </w:r>
    <w:r>
      <w:rPr>
        <w:rFonts w:ascii="Comic Sans MS" w:hAnsi="Comic Sans MS"/>
        <w:sz w:val="20"/>
      </w:rPr>
      <w:t xml:space="preserve"> No. 7180968     </w:t>
    </w:r>
    <w:r>
      <w:rPr>
        <w:rFonts w:ascii="Comic Sans MS" w:hAnsi="Comic Sans MS"/>
        <w:sz w:val="20"/>
      </w:rPr>
      <w:tab/>
    </w:r>
    <w:r>
      <w:rPr>
        <w:rFonts w:ascii="Comic Sans MS" w:hAnsi="Comic Sans MS"/>
        <w:sz w:val="20"/>
      </w:rPr>
      <w:tab/>
    </w:r>
    <w:r w:rsidR="00DE0248" w:rsidRPr="009606B0">
      <w:rPr>
        <w:rFonts w:ascii="Comic Sans MS" w:hAnsi="Comic Sans MS"/>
        <w:sz w:val="20"/>
      </w:rPr>
      <w:t xml:space="preserve">                   </w:t>
    </w:r>
    <w:r w:rsidR="00F54206">
      <w:rPr>
        <w:rFonts w:ascii="Comic Sans MS" w:hAnsi="Comic Sans MS"/>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490C8" w14:textId="77777777" w:rsidR="00AD3079" w:rsidRDefault="00AD3079" w:rsidP="002E4D70">
      <w:r>
        <w:separator/>
      </w:r>
    </w:p>
  </w:footnote>
  <w:footnote w:type="continuationSeparator" w:id="0">
    <w:p w14:paraId="3DF00735" w14:textId="77777777" w:rsidR="00AD3079" w:rsidRDefault="00AD3079" w:rsidP="002E4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E950" w14:textId="77777777" w:rsidR="00DE0248" w:rsidRDefault="003F5A0D">
    <w:pPr>
      <w:pStyle w:val="Header"/>
    </w:pPr>
    <w:r>
      <w:rPr>
        <w:noProof/>
      </w:rPr>
      <w:pict w14:anchorId="359E50B1">
        <v:group id="Group 8" o:spid="_x0000_s1025" style="position:absolute;margin-left:-54.75pt;margin-top:-4.9pt;width:524.4pt;height:99.2pt;z-index:251657728" coordorigin="705,610" coordsize="10488,19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">
          <v:roundrect id="AutoShape 3" o:spid="_x0000_s1028" style="position:absolute;left:705;top:610;width:10488;height:198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3ysQA&#10;AADaAAAADwAAAGRycy9kb3ducmV2LnhtbESPQWvCQBSE70L/w/IKXkQ3NaBt6ipFEEQPYirS42v2&#10;NQnNvg3ZNYn/3hUEj8PMfMMsVr2pREuNKy0reJtEIIgzq0vOFZy+N+N3EM4ja6wsk4IrOVgtXwYL&#10;TLTt+Eht6nMRIOwSVFB4XydSuqwgg25ia+Lg/dnGoA+yyaVusAtwU8lpFM2kwZLDQoE1rQvK/tOL&#10;UWB/12Ubx+du/zPaXE/zQ7y7fLBSw9f+6xOEp94/w4/2ViuYwv1Ku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j98rEAAAA2gAAAA8AAAAAAAAAAAAAAAAAmAIAAGRycy9k&#10;b3ducmV2LnhtbFBLBQYAAAAABAAEAPUAAACJAwAAAAA=&#10;" filled="f" strokeweight="2.5pt"/>
          <v:shapetype id="_x0000_t202" coordsize="21600,21600" o:spt="202" path="m,l,21600r21600,l21600,xe">
            <v:stroke joinstyle="miter"/>
            <v:path gradientshapeok="t" o:connecttype="rect"/>
          </v:shapetype>
          <v:shape id="Text Box 4" o:spid="_x0000_s1027" type="#_x0000_t202" style="position:absolute;left:3685;top:712;width:7235;height:18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6w8QA&#10;AADaAAAADwAAAGRycy9kb3ducmV2LnhtbESP0WrCQBRE3wv+w3KFvtWNCqFEVymipcU+VM0H3GZv&#10;s6nZuyG7icnfdwsFH4eZOcOst4OtRU+trxwrmM8SEMSF0xWXCvLL4ekZhA/IGmvHpGAkD9vN5GGN&#10;mXY3PlF/DqWIEPYZKjAhNJmUvjBk0c9cQxy9b9daDFG2pdQt3iLc1nKRJKm0WHFcMNjQzlBxPXdW&#10;Qbd8H7+Or8dT+rHnHzP/zKna5Uo9ToeXFYhAQ7iH/9tvWsES/q7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0esPEAAAA2gAAAA8AAAAAAAAAAAAAAAAAmAIAAGRycy9k&#10;b3ducmV2LnhtbFBLBQYAAAAABAAEAPUAAACJAwAAAAA=&#10;" filled="f" stroked="f" strokeweight="0">
            <v:textbox>
              <w:txbxContent>
                <w:p w14:paraId="158A73D0" w14:textId="77777777" w:rsidR="00DE0248" w:rsidRPr="00A92FB9" w:rsidRDefault="00DE0248" w:rsidP="002E4D70">
                  <w:pPr>
                    <w:rPr>
                      <w:rFonts w:ascii="Comic Sans MS" w:hAnsi="Comic Sans MS"/>
                      <w:b/>
                    </w:rPr>
                  </w:pPr>
                  <w:r w:rsidRPr="00A92FB9">
                    <w:rPr>
                      <w:rFonts w:ascii="Comic Sans MS" w:hAnsi="Comic Sans MS"/>
                      <w:b/>
                    </w:rPr>
                    <w:t>WAKOOS Centre4Children</w:t>
                  </w:r>
                  <w:r>
                    <w:rPr>
                      <w:rFonts w:ascii="Comic Sans MS" w:hAnsi="Comic Sans MS"/>
                      <w:b/>
                    </w:rPr>
                    <w:t xml:space="preserve"> </w:t>
                  </w:r>
                </w:p>
                <w:p w14:paraId="7B89C069" w14:textId="77777777" w:rsidR="00DE0248" w:rsidRPr="00A82C04" w:rsidRDefault="00DE0248" w:rsidP="002E4D70">
                  <w:pPr>
                    <w:rPr>
                      <w:rFonts w:ascii="Comic Sans MS" w:hAnsi="Comic Sans MS"/>
                      <w:sz w:val="23"/>
                      <w:szCs w:val="23"/>
                    </w:rPr>
                  </w:pPr>
                  <w:r w:rsidRPr="005316E8">
                    <w:rPr>
                      <w:rFonts w:ascii="Comic Sans MS" w:hAnsi="Comic Sans MS"/>
                      <w:sz w:val="22"/>
                      <w:szCs w:val="22"/>
                    </w:rPr>
                    <w:t>Breakfast Club</w:t>
                  </w:r>
                  <w:r w:rsidR="00386766">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Day Nursery</w:t>
                  </w:r>
                  <w:r w:rsidRPr="00A82C04">
                    <w:rPr>
                      <w:rFonts w:ascii="Comic Sans MS" w:hAnsi="Comic Sans MS"/>
                      <w:sz w:val="23"/>
                      <w:szCs w:val="23"/>
                    </w:rPr>
                    <w:t xml:space="preserve"> </w:t>
                  </w:r>
                  <w:r w:rsidRPr="00A82C04">
                    <w:rPr>
                      <w:rFonts w:ascii="Wingdings" w:hAnsi="Wingdings"/>
                      <w:sz w:val="18"/>
                      <w:szCs w:val="18"/>
                    </w:rPr>
                    <w:t></w:t>
                  </w:r>
                  <w:r w:rsidRPr="00A82C04">
                    <w:rPr>
                      <w:rFonts w:ascii="Comic Sans MS" w:hAnsi="Comic Sans MS"/>
                      <w:sz w:val="23"/>
                      <w:szCs w:val="23"/>
                    </w:rPr>
                    <w:t xml:space="preserve"> </w:t>
                  </w:r>
                  <w:r w:rsidRPr="005316E8">
                    <w:rPr>
                      <w:rFonts w:ascii="Comic Sans MS" w:hAnsi="Comic Sans MS"/>
                      <w:sz w:val="22"/>
                      <w:szCs w:val="22"/>
                    </w:rPr>
                    <w:t>Pre-School</w:t>
                  </w:r>
                  <w:r w:rsidRPr="00A82C04">
                    <w:rPr>
                      <w:rFonts w:ascii="Comic Sans MS" w:hAnsi="Comic Sans MS"/>
                      <w:sz w:val="23"/>
                      <w:szCs w:val="23"/>
                    </w:rPr>
                    <w:t xml:space="preserve"> </w:t>
                  </w:r>
                  <w:r w:rsidRPr="00A82C04">
                    <w:rPr>
                      <w:rFonts w:ascii="Wingdings" w:hAnsi="Wingdings"/>
                      <w:sz w:val="18"/>
                      <w:szCs w:val="18"/>
                    </w:rPr>
                    <w:t></w:t>
                  </w:r>
                  <w:r>
                    <w:rPr>
                      <w:rFonts w:ascii="Comic Sans MS" w:hAnsi="Comic Sans MS"/>
                      <w:sz w:val="23"/>
                      <w:szCs w:val="23"/>
                    </w:rPr>
                    <w:t xml:space="preserve"> </w:t>
                  </w:r>
                  <w:r w:rsidRPr="005316E8">
                    <w:rPr>
                      <w:rFonts w:ascii="Comic Sans MS" w:hAnsi="Comic Sans MS"/>
                      <w:sz w:val="22"/>
                      <w:szCs w:val="22"/>
                    </w:rPr>
                    <w:t>After-School Club</w:t>
                  </w:r>
                </w:p>
                <w:p w14:paraId="6EA771C8" w14:textId="77777777" w:rsidR="00F93847" w:rsidRDefault="00DE0248" w:rsidP="002E4D70">
                  <w:pPr>
                    <w:rPr>
                      <w:rFonts w:ascii="Comic Sans MS" w:hAnsi="Comic Sans MS"/>
                    </w:rPr>
                  </w:pPr>
                  <w:r w:rsidRPr="00A92FB9">
                    <w:rPr>
                      <w:rFonts w:ascii="Comic Sans MS" w:hAnsi="Comic Sans MS"/>
                    </w:rPr>
                    <w:t>Tel</w:t>
                  </w:r>
                  <w:r>
                    <w:rPr>
                      <w:rFonts w:ascii="Comic Sans MS" w:hAnsi="Comic Sans MS"/>
                    </w:rPr>
                    <w:t>:</w:t>
                  </w:r>
                  <w:r w:rsidR="005B3E66">
                    <w:rPr>
                      <w:rFonts w:ascii="Comic Sans MS" w:hAnsi="Comic Sans MS"/>
                    </w:rPr>
                    <w:t xml:space="preserve">  01403 786800</w:t>
                  </w:r>
                  <w:r w:rsidRPr="00A92FB9">
                    <w:rPr>
                      <w:rFonts w:ascii="Comic Sans MS" w:hAnsi="Comic Sans MS"/>
                    </w:rPr>
                    <w:t xml:space="preserve"> </w:t>
                  </w:r>
                  <w:r w:rsidR="00F93847">
                    <w:rPr>
                      <w:rFonts w:ascii="Comic Sans MS" w:hAnsi="Comic Sans MS"/>
                    </w:rPr>
                    <w:t>/ 01798 345214</w:t>
                  </w:r>
                </w:p>
                <w:p w14:paraId="28C4E664" w14:textId="77777777" w:rsidR="00DE0248" w:rsidRDefault="00DE0248" w:rsidP="002E4D70">
                  <w:pPr>
                    <w:rPr>
                      <w:rFonts w:ascii="Comic Sans MS" w:hAnsi="Comic Sans MS"/>
                    </w:rPr>
                  </w:pPr>
                  <w:r w:rsidRPr="00A92FB9">
                    <w:rPr>
                      <w:rFonts w:ascii="Comic Sans MS" w:hAnsi="Comic Sans MS"/>
                    </w:rPr>
                    <w:t>Email: office@wakoos.co.uk</w:t>
                  </w:r>
                </w:p>
                <w:p w14:paraId="24C750FD" w14:textId="77777777" w:rsidR="003845DA" w:rsidRPr="00A92FB9" w:rsidRDefault="003845DA" w:rsidP="002E4D70">
                  <w:pPr>
                    <w:rPr>
                      <w:rFonts w:ascii="Comic Sans MS" w:hAnsi="Comic Sans MS"/>
                    </w:rPr>
                  </w:pPr>
                  <w:r>
                    <w:rPr>
                      <w:rFonts w:ascii="Comic Sans MS" w:hAnsi="Comic Sans MS"/>
                    </w:rPr>
                    <w:t>Web: www.</w:t>
                  </w:r>
                  <w:r w:rsidRPr="00A92FB9">
                    <w:rPr>
                      <w:rFonts w:ascii="Comic Sans MS" w:hAnsi="Comic Sans MS"/>
                    </w:rPr>
                    <w:t>wakoos.co.uk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Wakoos logo mauve copy" style="position:absolute;left:946;top:707;width:2662;height:184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lmabDAAAA2gAAAA8AAABkcnMvZG93bnJldi54bWxEj1trwkAUhN8L/Q/LKfhWNxYpJWYjIghS&#10;QVBbwbdD9uSi2bMhu+bir+8WCn0cZuYbJlkOphYdta6yrGA2jUAQZ1ZXXCj4Om1eP0A4j6yxtkwK&#10;RnKwTJ+fEoy17flA3dEXIkDYxaig9L6JpXRZSQbd1DbEwctta9AH2RZSt9gHuKnlWxS9S4MVh4US&#10;G1qXlN2Od6PAcT/m9H0tPs1lyJv8tD8/dnelJi/DagHC0+D/w3/trVYwh98r4QbI9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OWZpsMAAADaAAAADwAAAAAAAAAAAAAAAACf&#10;AgAAZHJzL2Rvd25yZXYueG1sUEsFBgAAAAAEAAQA9wAAAI8DAAAAAA==&#10;">
            <v:imagedata r:id="rId1" o:title="Wakoos logo mauve copy"/>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E0B"/>
    <w:multiLevelType w:val="hybridMultilevel"/>
    <w:tmpl w:val="79CE301C"/>
    <w:lvl w:ilvl="0" w:tplc="75F82C4A">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5421A"/>
    <w:multiLevelType w:val="hybridMultilevel"/>
    <w:tmpl w:val="962CC32C"/>
    <w:lvl w:ilvl="0" w:tplc="3462F070">
      <w:start w:val="5"/>
      <w:numFmt w:val="bullet"/>
      <w:lvlText w:val="-"/>
      <w:lvlJc w:val="left"/>
      <w:pPr>
        <w:ind w:left="108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E1221"/>
    <w:multiLevelType w:val="hybridMultilevel"/>
    <w:tmpl w:val="71EE4AF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0F37F1"/>
    <w:multiLevelType w:val="hybridMultilevel"/>
    <w:tmpl w:val="AD8AF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1904B2"/>
    <w:multiLevelType w:val="hybridMultilevel"/>
    <w:tmpl w:val="89A607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767857"/>
    <w:multiLevelType w:val="hybridMultilevel"/>
    <w:tmpl w:val="FF0E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E5501"/>
    <w:multiLevelType w:val="hybridMultilevel"/>
    <w:tmpl w:val="B3EA8D4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A730FFE"/>
    <w:multiLevelType w:val="hybridMultilevel"/>
    <w:tmpl w:val="8FE60CE8"/>
    <w:lvl w:ilvl="0" w:tplc="75F82C4A">
      <w:start w:val="5"/>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B0C25"/>
    <w:multiLevelType w:val="hybridMultilevel"/>
    <w:tmpl w:val="25EA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0D8E"/>
    <w:multiLevelType w:val="hybridMultilevel"/>
    <w:tmpl w:val="658884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05A070E"/>
    <w:multiLevelType w:val="hybridMultilevel"/>
    <w:tmpl w:val="9B86EA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3A3CD7"/>
    <w:multiLevelType w:val="hybridMultilevel"/>
    <w:tmpl w:val="B960518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4D3F2F31"/>
    <w:multiLevelType w:val="hybridMultilevel"/>
    <w:tmpl w:val="55CCF4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2A4E24"/>
    <w:multiLevelType w:val="hybridMultilevel"/>
    <w:tmpl w:val="EDC8B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E71483"/>
    <w:multiLevelType w:val="hybridMultilevel"/>
    <w:tmpl w:val="5238A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756106C"/>
    <w:multiLevelType w:val="hybridMultilevel"/>
    <w:tmpl w:val="96AE0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CA3B1A"/>
    <w:multiLevelType w:val="hybridMultilevel"/>
    <w:tmpl w:val="467A3F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E33D9D"/>
    <w:multiLevelType w:val="hybridMultilevel"/>
    <w:tmpl w:val="DD1AE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10464"/>
    <w:multiLevelType w:val="hybridMultilevel"/>
    <w:tmpl w:val="63785D6A"/>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22" w15:restartNumberingAfterBreak="0">
    <w:nsid w:val="743452C9"/>
    <w:multiLevelType w:val="hybridMultilevel"/>
    <w:tmpl w:val="CC92A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052EB4"/>
    <w:multiLevelType w:val="hybridMultilevel"/>
    <w:tmpl w:val="F1FE3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A02393"/>
    <w:multiLevelType w:val="hybridMultilevel"/>
    <w:tmpl w:val="D54E9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6697948">
    <w:abstractNumId w:val="4"/>
  </w:num>
  <w:num w:numId="2" w16cid:durableId="1936473941">
    <w:abstractNumId w:val="16"/>
  </w:num>
  <w:num w:numId="3" w16cid:durableId="1587031685">
    <w:abstractNumId w:val="20"/>
  </w:num>
  <w:num w:numId="4" w16cid:durableId="54664996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6236443">
    <w:abstractNumId w:val="11"/>
  </w:num>
  <w:num w:numId="6" w16cid:durableId="161354096">
    <w:abstractNumId w:val="13"/>
  </w:num>
  <w:num w:numId="7" w16cid:durableId="1989747841">
    <w:abstractNumId w:val="3"/>
  </w:num>
  <w:num w:numId="8" w16cid:durableId="1291210797">
    <w:abstractNumId w:val="12"/>
  </w:num>
  <w:num w:numId="9" w16cid:durableId="588269708">
    <w:abstractNumId w:val="10"/>
  </w:num>
  <w:num w:numId="10" w16cid:durableId="1253855498">
    <w:abstractNumId w:val="22"/>
  </w:num>
  <w:num w:numId="11" w16cid:durableId="614825040">
    <w:abstractNumId w:val="15"/>
  </w:num>
  <w:num w:numId="12" w16cid:durableId="661470637">
    <w:abstractNumId w:val="2"/>
  </w:num>
  <w:num w:numId="13" w16cid:durableId="131681332">
    <w:abstractNumId w:val="21"/>
  </w:num>
  <w:num w:numId="14" w16cid:durableId="1827160347">
    <w:abstractNumId w:val="19"/>
  </w:num>
  <w:num w:numId="15" w16cid:durableId="130756032">
    <w:abstractNumId w:val="14"/>
  </w:num>
  <w:num w:numId="16" w16cid:durableId="1331102851">
    <w:abstractNumId w:val="17"/>
  </w:num>
  <w:num w:numId="17" w16cid:durableId="1148128205">
    <w:abstractNumId w:val="9"/>
  </w:num>
  <w:num w:numId="18" w16cid:durableId="1149829467">
    <w:abstractNumId w:val="5"/>
  </w:num>
  <w:num w:numId="19" w16cid:durableId="562259333">
    <w:abstractNumId w:val="1"/>
  </w:num>
  <w:num w:numId="20" w16cid:durableId="895510697">
    <w:abstractNumId w:val="0"/>
  </w:num>
  <w:num w:numId="21" w16cid:durableId="1798373926">
    <w:abstractNumId w:val="8"/>
  </w:num>
  <w:num w:numId="22" w16cid:durableId="1487476853">
    <w:abstractNumId w:val="6"/>
  </w:num>
  <w:num w:numId="23" w16cid:durableId="1887333483">
    <w:abstractNumId w:val="23"/>
  </w:num>
  <w:num w:numId="24" w16cid:durableId="600770510">
    <w:abstractNumId w:val="24"/>
  </w:num>
  <w:num w:numId="25" w16cid:durableId="8639094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FB9"/>
    <w:rsid w:val="00012383"/>
    <w:rsid w:val="00012930"/>
    <w:rsid w:val="00025754"/>
    <w:rsid w:val="0003781D"/>
    <w:rsid w:val="00052DE2"/>
    <w:rsid w:val="0008168D"/>
    <w:rsid w:val="000835B4"/>
    <w:rsid w:val="00090BF1"/>
    <w:rsid w:val="000A1D19"/>
    <w:rsid w:val="000C3831"/>
    <w:rsid w:val="000D1356"/>
    <w:rsid w:val="000D16C3"/>
    <w:rsid w:val="000E31A8"/>
    <w:rsid w:val="000E67C8"/>
    <w:rsid w:val="000F430A"/>
    <w:rsid w:val="00106DF1"/>
    <w:rsid w:val="00115A75"/>
    <w:rsid w:val="00130941"/>
    <w:rsid w:val="001357B3"/>
    <w:rsid w:val="00144CDF"/>
    <w:rsid w:val="001608E6"/>
    <w:rsid w:val="00160931"/>
    <w:rsid w:val="001A74F7"/>
    <w:rsid w:val="001A7922"/>
    <w:rsid w:val="001C5CF1"/>
    <w:rsid w:val="001D01C0"/>
    <w:rsid w:val="0020023B"/>
    <w:rsid w:val="00224643"/>
    <w:rsid w:val="002304B0"/>
    <w:rsid w:val="002365D7"/>
    <w:rsid w:val="0024343F"/>
    <w:rsid w:val="002538D7"/>
    <w:rsid w:val="002556E6"/>
    <w:rsid w:val="00263183"/>
    <w:rsid w:val="00274515"/>
    <w:rsid w:val="00282585"/>
    <w:rsid w:val="00284012"/>
    <w:rsid w:val="00290896"/>
    <w:rsid w:val="00296957"/>
    <w:rsid w:val="002A0E69"/>
    <w:rsid w:val="002B62E6"/>
    <w:rsid w:val="002E0469"/>
    <w:rsid w:val="002E4CB3"/>
    <w:rsid w:val="002E4D70"/>
    <w:rsid w:val="00321382"/>
    <w:rsid w:val="00332858"/>
    <w:rsid w:val="00343722"/>
    <w:rsid w:val="003535FB"/>
    <w:rsid w:val="00371BA5"/>
    <w:rsid w:val="003748C6"/>
    <w:rsid w:val="00374D21"/>
    <w:rsid w:val="003845DA"/>
    <w:rsid w:val="00386766"/>
    <w:rsid w:val="003940A7"/>
    <w:rsid w:val="003B657F"/>
    <w:rsid w:val="003C4A28"/>
    <w:rsid w:val="003D52E4"/>
    <w:rsid w:val="003F060A"/>
    <w:rsid w:val="003F5A0D"/>
    <w:rsid w:val="00414542"/>
    <w:rsid w:val="004162B9"/>
    <w:rsid w:val="00464DD0"/>
    <w:rsid w:val="00474B06"/>
    <w:rsid w:val="004832E0"/>
    <w:rsid w:val="004A154B"/>
    <w:rsid w:val="004B7C2E"/>
    <w:rsid w:val="004D35BF"/>
    <w:rsid w:val="004D58C0"/>
    <w:rsid w:val="004E00ED"/>
    <w:rsid w:val="004E35FE"/>
    <w:rsid w:val="004F3BED"/>
    <w:rsid w:val="00510282"/>
    <w:rsid w:val="00517A9D"/>
    <w:rsid w:val="00520B19"/>
    <w:rsid w:val="005316E8"/>
    <w:rsid w:val="00531B25"/>
    <w:rsid w:val="00534DF5"/>
    <w:rsid w:val="005403AE"/>
    <w:rsid w:val="00542996"/>
    <w:rsid w:val="0056210E"/>
    <w:rsid w:val="005672A9"/>
    <w:rsid w:val="00571712"/>
    <w:rsid w:val="00591F19"/>
    <w:rsid w:val="005A4A19"/>
    <w:rsid w:val="005B3E66"/>
    <w:rsid w:val="005C0319"/>
    <w:rsid w:val="005C64DD"/>
    <w:rsid w:val="005E45FF"/>
    <w:rsid w:val="006027E3"/>
    <w:rsid w:val="00606165"/>
    <w:rsid w:val="00675E66"/>
    <w:rsid w:val="006815B8"/>
    <w:rsid w:val="0068434D"/>
    <w:rsid w:val="00685AF3"/>
    <w:rsid w:val="00692845"/>
    <w:rsid w:val="006B52CC"/>
    <w:rsid w:val="006C4896"/>
    <w:rsid w:val="006D5708"/>
    <w:rsid w:val="006E5EAE"/>
    <w:rsid w:val="006F2671"/>
    <w:rsid w:val="006F78E1"/>
    <w:rsid w:val="00716A82"/>
    <w:rsid w:val="007173D4"/>
    <w:rsid w:val="00720E67"/>
    <w:rsid w:val="00722DC4"/>
    <w:rsid w:val="00725A6E"/>
    <w:rsid w:val="00726D4D"/>
    <w:rsid w:val="00751C2A"/>
    <w:rsid w:val="00754770"/>
    <w:rsid w:val="00755700"/>
    <w:rsid w:val="007667BA"/>
    <w:rsid w:val="007673C3"/>
    <w:rsid w:val="007A2682"/>
    <w:rsid w:val="007D1FCE"/>
    <w:rsid w:val="00805393"/>
    <w:rsid w:val="00805767"/>
    <w:rsid w:val="008563D8"/>
    <w:rsid w:val="0087175F"/>
    <w:rsid w:val="00875224"/>
    <w:rsid w:val="008D4D38"/>
    <w:rsid w:val="008D7DB3"/>
    <w:rsid w:val="008E4B77"/>
    <w:rsid w:val="008E545B"/>
    <w:rsid w:val="00906F9B"/>
    <w:rsid w:val="009131BE"/>
    <w:rsid w:val="009233CF"/>
    <w:rsid w:val="00925EA4"/>
    <w:rsid w:val="00954F43"/>
    <w:rsid w:val="00955FE4"/>
    <w:rsid w:val="009606B0"/>
    <w:rsid w:val="0099587E"/>
    <w:rsid w:val="00997363"/>
    <w:rsid w:val="009A1F00"/>
    <w:rsid w:val="009A5A36"/>
    <w:rsid w:val="009E1C5C"/>
    <w:rsid w:val="009E3863"/>
    <w:rsid w:val="009E7430"/>
    <w:rsid w:val="00A216DE"/>
    <w:rsid w:val="00A30596"/>
    <w:rsid w:val="00A55A72"/>
    <w:rsid w:val="00A82C04"/>
    <w:rsid w:val="00A92FB9"/>
    <w:rsid w:val="00AB2E3D"/>
    <w:rsid w:val="00AB5106"/>
    <w:rsid w:val="00AB679F"/>
    <w:rsid w:val="00AD3079"/>
    <w:rsid w:val="00AD6846"/>
    <w:rsid w:val="00AF0814"/>
    <w:rsid w:val="00AF598F"/>
    <w:rsid w:val="00B060EA"/>
    <w:rsid w:val="00B20459"/>
    <w:rsid w:val="00B36473"/>
    <w:rsid w:val="00B41524"/>
    <w:rsid w:val="00B43059"/>
    <w:rsid w:val="00B450BA"/>
    <w:rsid w:val="00B56F36"/>
    <w:rsid w:val="00B91076"/>
    <w:rsid w:val="00B93792"/>
    <w:rsid w:val="00B95219"/>
    <w:rsid w:val="00BF6C27"/>
    <w:rsid w:val="00BF7868"/>
    <w:rsid w:val="00C25C2B"/>
    <w:rsid w:val="00C4195A"/>
    <w:rsid w:val="00C6009E"/>
    <w:rsid w:val="00C80F51"/>
    <w:rsid w:val="00C857EA"/>
    <w:rsid w:val="00CA2ABF"/>
    <w:rsid w:val="00CA2D38"/>
    <w:rsid w:val="00CF777F"/>
    <w:rsid w:val="00D103FA"/>
    <w:rsid w:val="00D21A44"/>
    <w:rsid w:val="00D33378"/>
    <w:rsid w:val="00D43455"/>
    <w:rsid w:val="00D66156"/>
    <w:rsid w:val="00D73800"/>
    <w:rsid w:val="00D82987"/>
    <w:rsid w:val="00D96A0C"/>
    <w:rsid w:val="00DA74D7"/>
    <w:rsid w:val="00DC101A"/>
    <w:rsid w:val="00DC18FB"/>
    <w:rsid w:val="00DC69A3"/>
    <w:rsid w:val="00DE0248"/>
    <w:rsid w:val="00E11BED"/>
    <w:rsid w:val="00E13EF6"/>
    <w:rsid w:val="00E355F5"/>
    <w:rsid w:val="00E73EF6"/>
    <w:rsid w:val="00E808F0"/>
    <w:rsid w:val="00E90AB9"/>
    <w:rsid w:val="00E95397"/>
    <w:rsid w:val="00EB044A"/>
    <w:rsid w:val="00EB2E9C"/>
    <w:rsid w:val="00ED4775"/>
    <w:rsid w:val="00EE4E9A"/>
    <w:rsid w:val="00F01716"/>
    <w:rsid w:val="00F03DFA"/>
    <w:rsid w:val="00F1483A"/>
    <w:rsid w:val="00F22EAD"/>
    <w:rsid w:val="00F45F3D"/>
    <w:rsid w:val="00F54206"/>
    <w:rsid w:val="00F7275B"/>
    <w:rsid w:val="00F8195A"/>
    <w:rsid w:val="00F93847"/>
    <w:rsid w:val="00FA2024"/>
    <w:rsid w:val="00FB5B1D"/>
    <w:rsid w:val="00FD1152"/>
    <w:rsid w:val="00FE70A3"/>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730457"/>
  <w15:docId w15:val="{42E5CAE0-430F-4410-9C97-4A51CB1C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5708"/>
    <w:rPr>
      <w:rFonts w:eastAsia="Times New Roman"/>
      <w:sz w:val="24"/>
    </w:rPr>
  </w:style>
  <w:style w:type="paragraph" w:styleId="Heading5">
    <w:name w:val="heading 5"/>
    <w:basedOn w:val="Normal"/>
    <w:next w:val="Normal"/>
    <w:qFormat/>
    <w:locked/>
    <w:rsid w:val="00A216DE"/>
    <w:pPr>
      <w:spacing w:before="240" w:after="60"/>
      <w:outlineLvl w:val="4"/>
    </w:pPr>
    <w:rPr>
      <w:rFonts w:ascii="Verdana" w:hAnsi="Verdan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D70"/>
    <w:pPr>
      <w:tabs>
        <w:tab w:val="center" w:pos="4513"/>
        <w:tab w:val="right" w:pos="9026"/>
      </w:tabs>
    </w:pPr>
    <w:rPr>
      <w:rFonts w:eastAsia="Times"/>
    </w:rPr>
  </w:style>
  <w:style w:type="character" w:customStyle="1" w:styleId="HeaderChar">
    <w:name w:val="Header Char"/>
    <w:link w:val="Header"/>
    <w:semiHidden/>
    <w:locked/>
    <w:rsid w:val="002E4D70"/>
    <w:rPr>
      <w:rFonts w:cs="Times New Roman"/>
      <w:sz w:val="24"/>
    </w:rPr>
  </w:style>
  <w:style w:type="paragraph" w:styleId="Footer">
    <w:name w:val="footer"/>
    <w:basedOn w:val="Normal"/>
    <w:link w:val="FooterChar"/>
    <w:semiHidden/>
    <w:rsid w:val="002E4D70"/>
    <w:pPr>
      <w:tabs>
        <w:tab w:val="center" w:pos="4513"/>
        <w:tab w:val="right" w:pos="9026"/>
      </w:tabs>
    </w:pPr>
    <w:rPr>
      <w:rFonts w:eastAsia="Times"/>
    </w:rPr>
  </w:style>
  <w:style w:type="character" w:customStyle="1" w:styleId="FooterChar">
    <w:name w:val="Footer Char"/>
    <w:link w:val="Footer"/>
    <w:semiHidden/>
    <w:locked/>
    <w:rsid w:val="002E4D70"/>
    <w:rPr>
      <w:rFonts w:cs="Times New Roman"/>
      <w:sz w:val="24"/>
    </w:rPr>
  </w:style>
  <w:style w:type="character" w:styleId="Hyperlink">
    <w:name w:val="Hyperlink"/>
    <w:rsid w:val="003845DA"/>
    <w:rPr>
      <w:color w:val="0000FF"/>
      <w:u w:val="single"/>
    </w:rPr>
  </w:style>
  <w:style w:type="paragraph" w:styleId="ListParagraph">
    <w:name w:val="List Paragraph"/>
    <w:basedOn w:val="Normal"/>
    <w:qFormat/>
    <w:rsid w:val="00B56F36"/>
    <w:pPr>
      <w:ind w:left="720"/>
      <w:contextualSpacing/>
    </w:pPr>
    <w:rPr>
      <w:rFonts w:ascii="Times New Roman" w:hAnsi="Times New Roman"/>
      <w:szCs w:val="24"/>
    </w:rPr>
  </w:style>
  <w:style w:type="paragraph" w:styleId="NormalWeb">
    <w:name w:val="Normal (Web)"/>
    <w:basedOn w:val="Normal"/>
    <w:rsid w:val="00AF598F"/>
    <w:pPr>
      <w:spacing w:after="225" w:line="360" w:lineRule="atLeast"/>
    </w:pPr>
    <w:rPr>
      <w:rFonts w:ascii="Times New Roman" w:hAnsi="Times New Roman"/>
      <w:szCs w:val="24"/>
    </w:rPr>
  </w:style>
  <w:style w:type="paragraph" w:customStyle="1" w:styleId="Default">
    <w:name w:val="Default"/>
    <w:rsid w:val="00AF598F"/>
    <w:pPr>
      <w:autoSpaceDE w:val="0"/>
      <w:autoSpaceDN w:val="0"/>
      <w:adjustRightInd w:val="0"/>
    </w:pPr>
    <w:rPr>
      <w:rFonts w:ascii="Arial" w:eastAsia="Times New Roman" w:hAnsi="Arial" w:cs="Arial"/>
      <w:color w:val="000000"/>
      <w:sz w:val="24"/>
      <w:szCs w:val="24"/>
      <w:lang w:val="en-US" w:eastAsia="en-US"/>
    </w:rPr>
  </w:style>
  <w:style w:type="paragraph" w:styleId="BodyText3">
    <w:name w:val="Body Text 3"/>
    <w:basedOn w:val="Normal"/>
    <w:rsid w:val="00A216DE"/>
    <w:pPr>
      <w:spacing w:after="120"/>
    </w:pPr>
    <w:rPr>
      <w:rFonts w:ascii="Verdana" w:hAnsi="Verdana"/>
      <w:sz w:val="16"/>
      <w:szCs w:val="16"/>
      <w:lang w:eastAsia="en-US"/>
    </w:rPr>
  </w:style>
  <w:style w:type="paragraph" w:styleId="BlockText">
    <w:name w:val="Block Text"/>
    <w:basedOn w:val="Normal"/>
    <w:rsid w:val="00A55A72"/>
    <w:rPr>
      <w:rFonts w:ascii="Arial" w:hAnsi="Arial"/>
      <w:sz w:val="20"/>
      <w:lang w:eastAsia="en-US"/>
    </w:rPr>
  </w:style>
  <w:style w:type="paragraph" w:styleId="BalloonText">
    <w:name w:val="Balloon Text"/>
    <w:basedOn w:val="Normal"/>
    <w:link w:val="BalloonTextChar"/>
    <w:semiHidden/>
    <w:unhideWhenUsed/>
    <w:rsid w:val="00955FE4"/>
    <w:rPr>
      <w:rFonts w:ascii="Tahoma" w:hAnsi="Tahoma" w:cs="Tahoma"/>
      <w:sz w:val="16"/>
      <w:szCs w:val="16"/>
    </w:rPr>
  </w:style>
  <w:style w:type="character" w:customStyle="1" w:styleId="BalloonTextChar">
    <w:name w:val="Balloon Text Char"/>
    <w:basedOn w:val="DefaultParagraphFont"/>
    <w:link w:val="BalloonText"/>
    <w:semiHidden/>
    <w:rsid w:val="00955F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771176965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estsussexscb.org.uk" TargetMode="External"/><Relationship Id="rId4" Type="http://schemas.openxmlformats.org/officeDocument/2006/relationships/settings" Target="settings.xml"/><Relationship Id="rId9" Type="http://schemas.openxmlformats.org/officeDocument/2006/relationships/hyperlink" Target="https://www.westsussex.gov.uk/education-children-and-families/keeping-children-safe/raise-a-concern-about-a-chil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F72F1-C0EF-47F4-BE24-9ABB601F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Admissions Policy for Breakfast and After School Clubs</vt:lpstr>
    </vt:vector>
  </TitlesOfParts>
  <Company>.</Company>
  <LinksUpToDate>false</LinksUpToDate>
  <CharactersWithSpaces>16064</CharactersWithSpaces>
  <SharedDoc>false</SharedDoc>
  <HLinks>
    <vt:vector size="6" baseType="variant">
      <vt:variant>
        <vt:i4>5111899</vt:i4>
      </vt:variant>
      <vt:variant>
        <vt:i4>0</vt:i4>
      </vt:variant>
      <vt:variant>
        <vt:i4>0</vt:i4>
      </vt:variant>
      <vt:variant>
        <vt:i4>5</vt:i4>
      </vt:variant>
      <vt:variant>
        <vt:lpwstr>http://www.westsussex.gov.uk/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 for Breakfast and After School Clubs</dc:title>
  <dc:creator>. .</dc:creator>
  <cp:lastModifiedBy>Wakoos Billingshurst</cp:lastModifiedBy>
  <cp:revision>24</cp:revision>
  <cp:lastPrinted>2022-10-21T10:11:00Z</cp:lastPrinted>
  <dcterms:created xsi:type="dcterms:W3CDTF">2016-12-09T14:10:00Z</dcterms:created>
  <dcterms:modified xsi:type="dcterms:W3CDTF">2023-01-05T18:11:00Z</dcterms:modified>
</cp:coreProperties>
</file>